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A23" w:rsidRPr="003F0FF0" w:rsidRDefault="00236A23" w:rsidP="004201BA">
      <w:pPr>
        <w:pStyle w:val="ConsPlusNonformat"/>
        <w:widowControl/>
        <w:tabs>
          <w:tab w:val="left" w:pos="4253"/>
          <w:tab w:val="left" w:pos="4395"/>
        </w:tabs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BB4865" w:rsidRPr="003F0FF0" w:rsidRDefault="00BB4865" w:rsidP="00DC028A">
      <w:pPr>
        <w:shd w:val="clear" w:color="auto" w:fill="FFFFFF"/>
        <w:ind w:firstLine="709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BB4865" w:rsidRPr="003F0FF0" w:rsidRDefault="00BB3583" w:rsidP="00BB3583">
      <w:pPr>
        <w:shd w:val="clear" w:color="auto" w:fill="FFFFFF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П</w:t>
      </w:r>
      <w:r w:rsidR="004E613A" w:rsidRPr="003F0FF0">
        <w:rPr>
          <w:rFonts w:eastAsia="Times New Roman"/>
          <w:b/>
          <w:bCs/>
          <w:color w:val="000000"/>
          <w:sz w:val="28"/>
          <w:szCs w:val="28"/>
        </w:rPr>
        <w:t>рограмма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BB4865" w:rsidRPr="003F0FF0">
        <w:rPr>
          <w:rFonts w:eastAsia="Times New Roman"/>
          <w:b/>
          <w:bCs/>
          <w:color w:val="000000"/>
          <w:sz w:val="28"/>
          <w:szCs w:val="28"/>
        </w:rPr>
        <w:t>по повышению качества управления закупочной деятельностью</w:t>
      </w:r>
    </w:p>
    <w:p w:rsidR="00BB4865" w:rsidRPr="003F0FF0" w:rsidRDefault="00BB4865" w:rsidP="00DC028A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BB4865" w:rsidRPr="003F0FF0" w:rsidRDefault="00BB4865" w:rsidP="00DC028A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3F0FF0">
        <w:rPr>
          <w:rFonts w:eastAsia="Times New Roman"/>
          <w:b/>
          <w:bCs/>
          <w:color w:val="000000"/>
          <w:sz w:val="28"/>
          <w:szCs w:val="28"/>
        </w:rPr>
        <w:t xml:space="preserve">ГЛАВА </w:t>
      </w:r>
      <w:r w:rsidRPr="003F0FF0">
        <w:rPr>
          <w:rFonts w:eastAsia="Times New Roman"/>
          <w:b/>
          <w:bCs/>
          <w:color w:val="000000"/>
          <w:sz w:val="28"/>
          <w:szCs w:val="28"/>
          <w:lang w:val="en-US"/>
        </w:rPr>
        <w:t>I</w:t>
      </w:r>
      <w:r w:rsidR="0067429C">
        <w:rPr>
          <w:rFonts w:eastAsia="Times New Roman"/>
          <w:color w:val="000000"/>
          <w:sz w:val="28"/>
          <w:szCs w:val="28"/>
        </w:rPr>
        <w:t xml:space="preserve">. </w:t>
      </w:r>
      <w:r w:rsidRPr="003F0FF0">
        <w:rPr>
          <w:rFonts w:eastAsia="Times New Roman"/>
          <w:b/>
          <w:bCs/>
          <w:color w:val="000000"/>
          <w:sz w:val="28"/>
          <w:szCs w:val="28"/>
        </w:rPr>
        <w:t>Общие положения</w:t>
      </w:r>
    </w:p>
    <w:p w:rsidR="00BB4865" w:rsidRPr="003F0FF0" w:rsidRDefault="00BB4865" w:rsidP="00DC028A">
      <w:pPr>
        <w:shd w:val="clear" w:color="auto" w:fill="FFFFFF"/>
        <w:ind w:firstLine="709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82049F" w:rsidRDefault="0067429C" w:rsidP="0082049F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</w:rPr>
        <w:t xml:space="preserve">1.1. </w:t>
      </w:r>
      <w:r w:rsidR="006E5488" w:rsidRPr="003F0FF0">
        <w:rPr>
          <w:rFonts w:eastAsia="Times New Roman"/>
          <w:sz w:val="28"/>
          <w:szCs w:val="28"/>
        </w:rPr>
        <w:t xml:space="preserve">Настоящая </w:t>
      </w:r>
      <w:r w:rsidR="00BB3583">
        <w:rPr>
          <w:rFonts w:eastAsia="Times New Roman"/>
          <w:sz w:val="28"/>
          <w:szCs w:val="28"/>
        </w:rPr>
        <w:t>П</w:t>
      </w:r>
      <w:r w:rsidR="00E674AD">
        <w:rPr>
          <w:rFonts w:eastAsia="Times New Roman"/>
          <w:sz w:val="28"/>
          <w:szCs w:val="28"/>
        </w:rPr>
        <w:t>рограмма</w:t>
      </w:r>
      <w:r w:rsidR="006E5488" w:rsidRPr="003F0FF0">
        <w:rPr>
          <w:rFonts w:eastAsia="Times New Roman"/>
          <w:sz w:val="28"/>
          <w:szCs w:val="28"/>
        </w:rPr>
        <w:t xml:space="preserve"> по повышению качества управления закупочной деятельностью (далее </w:t>
      </w:r>
      <w:r w:rsidR="006E5488" w:rsidRPr="005C351C">
        <w:rPr>
          <w:rFonts w:eastAsia="Times New Roman"/>
          <w:sz w:val="28"/>
          <w:szCs w:val="28"/>
        </w:rPr>
        <w:t xml:space="preserve">- </w:t>
      </w:r>
      <w:r w:rsidR="00BB3583">
        <w:rPr>
          <w:rFonts w:eastAsia="Times New Roman"/>
          <w:sz w:val="28"/>
          <w:szCs w:val="28"/>
        </w:rPr>
        <w:t>Программа</w:t>
      </w:r>
      <w:r w:rsidR="006E5488" w:rsidRPr="005C351C">
        <w:rPr>
          <w:rFonts w:eastAsia="Times New Roman"/>
          <w:sz w:val="28"/>
          <w:szCs w:val="28"/>
        </w:rPr>
        <w:t>) разработана</w:t>
      </w:r>
      <w:r w:rsidR="006E5488" w:rsidRPr="003F0FF0">
        <w:rPr>
          <w:rFonts w:eastAsia="Times New Roman"/>
          <w:sz w:val="28"/>
          <w:szCs w:val="28"/>
        </w:rPr>
        <w:t xml:space="preserve"> на основании Национального плана развития конкуренции в Российской Федерации на 2018-2020 годы, утвержденного Указом Президента Российской Федерации от 21.12.2017 № 618</w:t>
      </w:r>
      <w:r w:rsidR="004C41FC" w:rsidRPr="003F0FF0">
        <w:rPr>
          <w:rFonts w:eastAsia="Times New Roman"/>
          <w:sz w:val="28"/>
          <w:szCs w:val="28"/>
        </w:rPr>
        <w:t xml:space="preserve"> «Об основных </w:t>
      </w:r>
      <w:r w:rsidR="004C41FC" w:rsidRPr="009376FD">
        <w:rPr>
          <w:rFonts w:eastAsia="Times New Roman"/>
          <w:sz w:val="28"/>
          <w:szCs w:val="28"/>
        </w:rPr>
        <w:t>направлениях государственной политики по развитию конкуренции»</w:t>
      </w:r>
      <w:r w:rsidR="006E5488" w:rsidRPr="009376FD">
        <w:rPr>
          <w:rFonts w:eastAsia="Times New Roman"/>
          <w:sz w:val="28"/>
          <w:szCs w:val="28"/>
        </w:rPr>
        <w:t xml:space="preserve">, </w:t>
      </w:r>
      <w:r w:rsidR="00915FDF">
        <w:rPr>
          <w:rFonts w:eastAsia="Times New Roman"/>
          <w:sz w:val="28"/>
          <w:szCs w:val="28"/>
        </w:rPr>
        <w:t>С</w:t>
      </w:r>
      <w:r w:rsidR="00915FDF" w:rsidRPr="00915FDF">
        <w:rPr>
          <w:rFonts w:eastAsia="Times New Roman"/>
          <w:sz w:val="28"/>
          <w:szCs w:val="28"/>
        </w:rPr>
        <w:t>тандарта развития конкуренции в субъектах Российской Федерации</w:t>
      </w:r>
      <w:r w:rsidR="00915FDF">
        <w:rPr>
          <w:rFonts w:eastAsia="Times New Roman"/>
          <w:sz w:val="28"/>
          <w:szCs w:val="28"/>
        </w:rPr>
        <w:t>, утвержденного р</w:t>
      </w:r>
      <w:r w:rsidR="00915FDF" w:rsidRPr="00915FDF">
        <w:rPr>
          <w:rFonts w:eastAsia="Times New Roman"/>
          <w:sz w:val="28"/>
          <w:szCs w:val="28"/>
        </w:rPr>
        <w:t>аспоряжение</w:t>
      </w:r>
      <w:r w:rsidR="00915FDF">
        <w:rPr>
          <w:rFonts w:eastAsia="Times New Roman"/>
          <w:sz w:val="28"/>
          <w:szCs w:val="28"/>
        </w:rPr>
        <w:t>м</w:t>
      </w:r>
      <w:r w:rsidR="00915FDF" w:rsidRPr="00915FDF">
        <w:rPr>
          <w:rFonts w:eastAsia="Times New Roman"/>
          <w:sz w:val="28"/>
          <w:szCs w:val="28"/>
        </w:rPr>
        <w:t xml:space="preserve"> Правительства </w:t>
      </w:r>
      <w:r w:rsidR="00915FDF" w:rsidRPr="003F0FF0">
        <w:rPr>
          <w:rFonts w:eastAsia="Times New Roman"/>
          <w:sz w:val="28"/>
          <w:szCs w:val="28"/>
        </w:rPr>
        <w:t>Российской Федерации</w:t>
      </w:r>
      <w:r w:rsidR="00915FDF" w:rsidRPr="00915FDF">
        <w:rPr>
          <w:rFonts w:eastAsia="Times New Roman"/>
          <w:sz w:val="28"/>
          <w:szCs w:val="28"/>
        </w:rPr>
        <w:t xml:space="preserve"> </w:t>
      </w:r>
      <w:r w:rsidR="00915FDF">
        <w:rPr>
          <w:rFonts w:eastAsia="Times New Roman"/>
          <w:sz w:val="28"/>
          <w:szCs w:val="28"/>
        </w:rPr>
        <w:t>от 17.04.2019 №</w:t>
      </w:r>
      <w:r w:rsidR="00915FDF" w:rsidRPr="00915FDF">
        <w:rPr>
          <w:rFonts w:eastAsia="Times New Roman"/>
          <w:sz w:val="28"/>
          <w:szCs w:val="28"/>
        </w:rPr>
        <w:t xml:space="preserve"> 768-р</w:t>
      </w:r>
      <w:r w:rsidR="00915FDF">
        <w:rPr>
          <w:rFonts w:eastAsia="Times New Roman"/>
          <w:sz w:val="28"/>
          <w:szCs w:val="28"/>
        </w:rPr>
        <w:t xml:space="preserve">, </w:t>
      </w:r>
      <w:r w:rsidR="002923F7">
        <w:rPr>
          <w:rFonts w:eastAsia="Times New Roman"/>
          <w:sz w:val="28"/>
          <w:szCs w:val="28"/>
        </w:rPr>
        <w:t>Плана мероприятий («д</w:t>
      </w:r>
      <w:r w:rsidR="003B1873" w:rsidRPr="009376FD">
        <w:rPr>
          <w:rFonts w:eastAsia="Times New Roman"/>
          <w:sz w:val="28"/>
          <w:szCs w:val="28"/>
        </w:rPr>
        <w:t>орожн</w:t>
      </w:r>
      <w:r w:rsidR="00BD571A" w:rsidRPr="009376FD">
        <w:rPr>
          <w:rFonts w:eastAsia="Times New Roman"/>
          <w:sz w:val="28"/>
          <w:szCs w:val="28"/>
        </w:rPr>
        <w:t>ой</w:t>
      </w:r>
      <w:r w:rsidR="003B1873" w:rsidRPr="009376FD">
        <w:rPr>
          <w:rFonts w:eastAsia="Times New Roman"/>
          <w:sz w:val="28"/>
          <w:szCs w:val="28"/>
        </w:rPr>
        <w:t xml:space="preserve"> карт</w:t>
      </w:r>
      <w:r w:rsidR="00BD571A" w:rsidRPr="009376FD">
        <w:rPr>
          <w:rFonts w:eastAsia="Times New Roman"/>
          <w:sz w:val="28"/>
          <w:szCs w:val="28"/>
        </w:rPr>
        <w:t>ы</w:t>
      </w:r>
      <w:r w:rsidR="002923F7">
        <w:rPr>
          <w:rFonts w:eastAsia="Times New Roman"/>
          <w:sz w:val="28"/>
          <w:szCs w:val="28"/>
        </w:rPr>
        <w:t>»)</w:t>
      </w:r>
      <w:r w:rsidR="003B1873" w:rsidRPr="009376FD">
        <w:rPr>
          <w:rFonts w:eastAsia="Times New Roman"/>
          <w:sz w:val="28"/>
          <w:szCs w:val="28"/>
        </w:rPr>
        <w:t xml:space="preserve"> </w:t>
      </w:r>
      <w:r w:rsidR="00C02744" w:rsidRPr="009376FD">
        <w:rPr>
          <w:rFonts w:eastAsia="Times New Roman"/>
          <w:sz w:val="28"/>
          <w:szCs w:val="28"/>
        </w:rPr>
        <w:t>по содействию развитию конкуренции в Иркутской области</w:t>
      </w:r>
      <w:r w:rsidR="00256868" w:rsidRPr="009376FD">
        <w:rPr>
          <w:rFonts w:eastAsia="Times New Roman"/>
          <w:sz w:val="28"/>
          <w:szCs w:val="28"/>
        </w:rPr>
        <w:t>, утверждённо</w:t>
      </w:r>
      <w:r w:rsidR="00256868">
        <w:rPr>
          <w:rFonts w:eastAsia="Times New Roman"/>
          <w:sz w:val="28"/>
          <w:szCs w:val="28"/>
        </w:rPr>
        <w:t xml:space="preserve">й </w:t>
      </w:r>
      <w:r w:rsidR="00A15BBD">
        <w:rPr>
          <w:rFonts w:eastAsia="Times New Roman"/>
          <w:sz w:val="28"/>
          <w:szCs w:val="28"/>
        </w:rPr>
        <w:t>распоряжением Губе</w:t>
      </w:r>
      <w:r w:rsidR="00195C73">
        <w:rPr>
          <w:rFonts w:eastAsia="Times New Roman"/>
          <w:sz w:val="28"/>
          <w:szCs w:val="28"/>
        </w:rPr>
        <w:t>р</w:t>
      </w:r>
      <w:r w:rsidR="00A15BBD">
        <w:rPr>
          <w:rFonts w:eastAsia="Times New Roman"/>
          <w:sz w:val="28"/>
          <w:szCs w:val="28"/>
        </w:rPr>
        <w:t>натора</w:t>
      </w:r>
      <w:r w:rsidR="00256868" w:rsidRPr="00256868">
        <w:rPr>
          <w:rFonts w:eastAsia="Times New Roman"/>
          <w:sz w:val="28"/>
          <w:szCs w:val="28"/>
        </w:rPr>
        <w:t xml:space="preserve"> Иркутской области</w:t>
      </w:r>
      <w:r w:rsidR="00256868">
        <w:rPr>
          <w:rFonts w:eastAsia="Times New Roman"/>
          <w:sz w:val="28"/>
          <w:szCs w:val="28"/>
        </w:rPr>
        <w:t xml:space="preserve"> </w:t>
      </w:r>
      <w:r w:rsidR="00256868" w:rsidRPr="00256868">
        <w:rPr>
          <w:rFonts w:eastAsia="Times New Roman"/>
          <w:sz w:val="28"/>
          <w:szCs w:val="28"/>
        </w:rPr>
        <w:t xml:space="preserve">от </w:t>
      </w:r>
      <w:r w:rsidR="00DC028A">
        <w:rPr>
          <w:rFonts w:eastAsia="Times New Roman"/>
          <w:sz w:val="28"/>
          <w:szCs w:val="28"/>
        </w:rPr>
        <w:t>30.03.</w:t>
      </w:r>
      <w:r w:rsidR="00256868" w:rsidRPr="00256868">
        <w:rPr>
          <w:rFonts w:eastAsia="Times New Roman"/>
          <w:sz w:val="28"/>
          <w:szCs w:val="28"/>
        </w:rPr>
        <w:t>20</w:t>
      </w:r>
      <w:r w:rsidR="00DC028A">
        <w:rPr>
          <w:rFonts w:eastAsia="Times New Roman"/>
          <w:sz w:val="28"/>
          <w:szCs w:val="28"/>
        </w:rPr>
        <w:t>20</w:t>
      </w:r>
      <w:r w:rsidR="00256868" w:rsidRPr="00256868">
        <w:rPr>
          <w:rFonts w:eastAsia="Times New Roman"/>
          <w:sz w:val="28"/>
          <w:szCs w:val="28"/>
        </w:rPr>
        <w:t xml:space="preserve"> № </w:t>
      </w:r>
      <w:r w:rsidR="00DC028A">
        <w:rPr>
          <w:rFonts w:eastAsia="Times New Roman"/>
          <w:sz w:val="28"/>
          <w:szCs w:val="28"/>
        </w:rPr>
        <w:t>64</w:t>
      </w:r>
      <w:r w:rsidR="00256868" w:rsidRPr="00256868">
        <w:rPr>
          <w:rFonts w:eastAsia="Times New Roman"/>
          <w:sz w:val="28"/>
          <w:szCs w:val="28"/>
        </w:rPr>
        <w:t>-р</w:t>
      </w:r>
      <w:r w:rsidR="00256868">
        <w:rPr>
          <w:rFonts w:eastAsia="Times New Roman"/>
          <w:sz w:val="28"/>
          <w:szCs w:val="28"/>
        </w:rPr>
        <w:t>,</w:t>
      </w:r>
      <w:r w:rsidR="00C02744">
        <w:rPr>
          <w:rFonts w:eastAsia="Times New Roman"/>
          <w:sz w:val="28"/>
          <w:szCs w:val="28"/>
        </w:rPr>
        <w:t xml:space="preserve"> </w:t>
      </w:r>
      <w:r w:rsidR="006E5488" w:rsidRPr="003F0FF0">
        <w:rPr>
          <w:rFonts w:eastAsia="Times New Roman"/>
          <w:sz w:val="28"/>
          <w:szCs w:val="28"/>
        </w:rPr>
        <w:t>с учетом требований законодательства Российской Федерации, в том числе Федерального закона от 18.07.2011 № 223-ФЗ «О закупках товаров, работ, услуг отдельными видами юридических лиц»</w:t>
      </w:r>
      <w:r w:rsidR="00CA081F" w:rsidRPr="00CA081F">
        <w:rPr>
          <w:rFonts w:eastAsia="Times New Roman"/>
          <w:sz w:val="28"/>
          <w:szCs w:val="28"/>
        </w:rPr>
        <w:t xml:space="preserve"> </w:t>
      </w:r>
      <w:r w:rsidR="00CA081F" w:rsidRPr="003F0FF0">
        <w:rPr>
          <w:rFonts w:eastAsia="Times New Roman"/>
          <w:sz w:val="28"/>
          <w:szCs w:val="28"/>
        </w:rPr>
        <w:t xml:space="preserve">(далее – Федеральный закон </w:t>
      </w:r>
      <w:r w:rsidR="00BE4795">
        <w:rPr>
          <w:rFonts w:eastAsia="Times New Roman"/>
          <w:sz w:val="28"/>
          <w:szCs w:val="28"/>
        </w:rPr>
        <w:t xml:space="preserve">  </w:t>
      </w:r>
      <w:r w:rsidR="00CA081F" w:rsidRPr="003F0FF0">
        <w:rPr>
          <w:rFonts w:eastAsia="Times New Roman"/>
          <w:sz w:val="28"/>
          <w:szCs w:val="28"/>
        </w:rPr>
        <w:t>№ 223-ФЗ)</w:t>
      </w:r>
      <w:r w:rsidR="006E5488" w:rsidRPr="003F0FF0">
        <w:rPr>
          <w:rFonts w:eastAsia="Times New Roman"/>
          <w:sz w:val="28"/>
          <w:szCs w:val="28"/>
        </w:rPr>
        <w:t xml:space="preserve">, </w:t>
      </w:r>
      <w:r w:rsidR="006E5488" w:rsidRPr="00236A23">
        <w:rPr>
          <w:rFonts w:eastAsia="Times New Roman"/>
          <w:sz w:val="28"/>
          <w:szCs w:val="28"/>
        </w:rPr>
        <w:t>Федерального закона от 26.07.2006№ 135-ФЗ «О защите конкуренции», Федер</w:t>
      </w:r>
      <w:r w:rsidR="006E5488" w:rsidRPr="003F0FF0">
        <w:rPr>
          <w:rFonts w:eastAsia="Times New Roman"/>
          <w:sz w:val="28"/>
          <w:szCs w:val="28"/>
        </w:rPr>
        <w:t>ального закона от 24.07.2007 № 209-ФЗ «О развитии малого и среднего предпринимате</w:t>
      </w:r>
      <w:r w:rsidR="005841BF" w:rsidRPr="003F0FF0">
        <w:rPr>
          <w:rFonts w:eastAsia="Times New Roman"/>
          <w:sz w:val="28"/>
          <w:szCs w:val="28"/>
        </w:rPr>
        <w:t>льства в Российской Федерации»</w:t>
      </w:r>
      <w:r w:rsidR="0082049F">
        <w:rPr>
          <w:rFonts w:eastAsiaTheme="minorHAnsi"/>
          <w:sz w:val="28"/>
          <w:szCs w:val="28"/>
          <w:lang w:eastAsia="en-US"/>
        </w:rPr>
        <w:t>.</w:t>
      </w:r>
    </w:p>
    <w:p w:rsidR="00736FCD" w:rsidRDefault="0067429C" w:rsidP="00DC028A">
      <w:pPr>
        <w:pStyle w:val="a5"/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BB358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91DB6" w:rsidRPr="00591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рограмма </w:t>
      </w:r>
      <w:r w:rsidR="00AC66DB" w:rsidRPr="003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оптимизирует закупочную деятельность </w:t>
      </w:r>
      <w:r w:rsidR="00BB3583">
        <w:rPr>
          <w:rFonts w:ascii="Times New Roman" w:hAnsi="Times New Roman" w:cs="Times New Roman"/>
          <w:sz w:val="28"/>
          <w:szCs w:val="28"/>
        </w:rPr>
        <w:t>АО «</w:t>
      </w:r>
      <w:r w:rsidR="00872B12">
        <w:rPr>
          <w:rFonts w:ascii="Times New Roman" w:hAnsi="Times New Roman" w:cs="Times New Roman"/>
          <w:sz w:val="28"/>
          <w:szCs w:val="28"/>
        </w:rPr>
        <w:t>Международный Аэропорт Иркутск»</w:t>
      </w:r>
      <w:r w:rsidR="004C2DD5">
        <w:rPr>
          <w:rFonts w:ascii="Times New Roman" w:hAnsi="Times New Roman" w:cs="Times New Roman"/>
          <w:sz w:val="28"/>
          <w:szCs w:val="28"/>
        </w:rPr>
        <w:t xml:space="preserve"> (далее – Общество)</w:t>
      </w:r>
      <w:r w:rsidR="00AC66DB" w:rsidRPr="003F0FF0">
        <w:rPr>
          <w:rFonts w:ascii="Times New Roman" w:hAnsi="Times New Roman" w:cs="Times New Roman"/>
          <w:sz w:val="28"/>
          <w:szCs w:val="28"/>
        </w:rPr>
        <w:t>,</w:t>
      </w:r>
      <w:r w:rsidR="00872B1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B91EEF" w:rsidRPr="00B91E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872B1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91EEF" w:rsidRPr="00B91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</w:t>
      </w:r>
      <w:r w:rsidR="00B91EEF" w:rsidRPr="003F0FF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B91EEF" w:rsidRPr="00B91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11</w:t>
      </w:r>
      <w:r w:rsidR="00B91EEF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.12.2014 №</w:t>
      </w:r>
      <w:r w:rsidR="00B91EEF" w:rsidRPr="00B91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1352 </w:t>
      </w:r>
      <w:r w:rsidR="00B91EE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91EEF" w:rsidRPr="00B91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особенностях участия субъектов малого и среднего </w:t>
      </w:r>
      <w:r w:rsidR="00B91EEF" w:rsidRPr="00642F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 в закупках товаров, работ, услуг отдельными видами юридических лиц» (далее –постановление № 1352</w:t>
      </w:r>
      <w:r w:rsidR="00736FCD" w:rsidRPr="00642F8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91EEF" w:rsidRPr="0064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установлением показателей эффективности, связанных с обеспечением закупок</w:t>
      </w:r>
      <w:r w:rsidR="00B91EEF" w:rsidRPr="00B91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субъектов малого и среднего предпринимательства</w:t>
      </w:r>
      <w:r w:rsidR="004B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3C5" w:rsidRPr="003F0FF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субъекты МСП)</w:t>
      </w:r>
      <w:r w:rsidR="004B33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4795" w:rsidRPr="00236A23" w:rsidRDefault="0067429C" w:rsidP="00B51EE6">
      <w:pPr>
        <w:pStyle w:val="a5"/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BE4795" w:rsidRPr="00236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Источником информации для оценки эффективности реализации </w:t>
      </w:r>
      <w:r w:rsidR="00A33F1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91DB6" w:rsidRPr="00591DB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</w:t>
      </w:r>
      <w:r w:rsidR="00591DB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91DB6" w:rsidRPr="00591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795" w:rsidRPr="00236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информация об осуществлении закупок, размещаемая </w:t>
      </w:r>
      <w:r w:rsidR="004C2D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Обществом</w:t>
      </w:r>
      <w:r w:rsidR="00BE4795" w:rsidRPr="00236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Единой информационной системы в сфере закупок </w:t>
      </w:r>
      <w:r w:rsidR="00BE4795" w:rsidRPr="00236A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BE4795" w:rsidRPr="00236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.zakupki.gov.ru. </w:t>
      </w:r>
    </w:p>
    <w:p w:rsidR="00B51EE6" w:rsidRPr="00B51EE6" w:rsidRDefault="00BE4795" w:rsidP="00B51EE6">
      <w:pPr>
        <w:shd w:val="clear" w:color="auto" w:fill="FFFFFF"/>
        <w:tabs>
          <w:tab w:val="left" w:pos="426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1.4. </w:t>
      </w:r>
      <w:r w:rsidRPr="00236A23">
        <w:rPr>
          <w:rFonts w:eastAsia="Times New Roman"/>
          <w:sz w:val="28"/>
          <w:szCs w:val="28"/>
        </w:rPr>
        <w:t>Оценка эффективности реализации</w:t>
      </w:r>
      <w:r w:rsidRPr="003F0FF0">
        <w:rPr>
          <w:rFonts w:eastAsia="Times New Roman"/>
          <w:sz w:val="28"/>
          <w:szCs w:val="28"/>
        </w:rPr>
        <w:t xml:space="preserve"> </w:t>
      </w:r>
      <w:r w:rsidR="004507CA">
        <w:rPr>
          <w:rFonts w:eastAsia="Times New Roman"/>
          <w:sz w:val="28"/>
          <w:szCs w:val="28"/>
        </w:rPr>
        <w:t>П</w:t>
      </w:r>
      <w:r w:rsidR="00591DB6" w:rsidRPr="00591DB6">
        <w:rPr>
          <w:rFonts w:eastAsia="Times New Roman"/>
          <w:sz w:val="28"/>
          <w:szCs w:val="28"/>
        </w:rPr>
        <w:t>рограмм</w:t>
      </w:r>
      <w:r w:rsidR="00591DB6">
        <w:rPr>
          <w:rFonts w:eastAsia="Times New Roman"/>
          <w:sz w:val="28"/>
          <w:szCs w:val="28"/>
        </w:rPr>
        <w:t>ы</w:t>
      </w:r>
      <w:r w:rsidR="00591DB6" w:rsidRPr="00591DB6">
        <w:rPr>
          <w:rFonts w:eastAsia="Times New Roman"/>
          <w:sz w:val="28"/>
          <w:szCs w:val="28"/>
        </w:rPr>
        <w:t xml:space="preserve"> </w:t>
      </w:r>
      <w:r w:rsidRPr="003F0FF0">
        <w:rPr>
          <w:rFonts w:eastAsia="Times New Roman"/>
          <w:sz w:val="28"/>
          <w:szCs w:val="28"/>
        </w:rPr>
        <w:t xml:space="preserve">осуществляется </w:t>
      </w:r>
      <w:r w:rsidR="00E4128B">
        <w:rPr>
          <w:rFonts w:eastAsia="Times New Roman"/>
          <w:sz w:val="28"/>
          <w:szCs w:val="28"/>
        </w:rPr>
        <w:t>путем применения показателей</w:t>
      </w:r>
      <w:r w:rsidRPr="003F0FF0">
        <w:rPr>
          <w:rFonts w:eastAsia="Times New Roman"/>
          <w:sz w:val="28"/>
          <w:szCs w:val="28"/>
        </w:rPr>
        <w:t>, установленны</w:t>
      </w:r>
      <w:r w:rsidR="00E4128B">
        <w:rPr>
          <w:rFonts w:eastAsia="Times New Roman"/>
          <w:sz w:val="28"/>
          <w:szCs w:val="28"/>
        </w:rPr>
        <w:t>х</w:t>
      </w:r>
      <w:r w:rsidRPr="003F0FF0">
        <w:rPr>
          <w:rFonts w:eastAsia="Times New Roman"/>
          <w:sz w:val="28"/>
          <w:szCs w:val="28"/>
        </w:rPr>
        <w:t xml:space="preserve"> в приложении 1 к </w:t>
      </w:r>
      <w:r w:rsidR="004507CA">
        <w:rPr>
          <w:rFonts w:eastAsia="Times New Roman"/>
          <w:sz w:val="28"/>
          <w:szCs w:val="28"/>
        </w:rPr>
        <w:t>П</w:t>
      </w:r>
      <w:r w:rsidR="00591DB6" w:rsidRPr="00591DB6">
        <w:rPr>
          <w:rFonts w:eastAsia="Times New Roman"/>
          <w:sz w:val="28"/>
          <w:szCs w:val="28"/>
        </w:rPr>
        <w:t>рограмм</w:t>
      </w:r>
      <w:r w:rsidR="00591DB6">
        <w:rPr>
          <w:rFonts w:eastAsia="Times New Roman"/>
          <w:sz w:val="28"/>
          <w:szCs w:val="28"/>
        </w:rPr>
        <w:t>е</w:t>
      </w:r>
      <w:r w:rsidRPr="003F0FF0">
        <w:rPr>
          <w:rFonts w:eastAsia="Times New Roman"/>
          <w:sz w:val="28"/>
          <w:szCs w:val="28"/>
        </w:rPr>
        <w:t>.</w:t>
      </w:r>
      <w:r w:rsidR="00B51EE6">
        <w:rPr>
          <w:rFonts w:eastAsia="Times New Roman"/>
          <w:sz w:val="28"/>
          <w:szCs w:val="28"/>
        </w:rPr>
        <w:t xml:space="preserve"> </w:t>
      </w:r>
      <w:r w:rsidR="00B51EE6">
        <w:rPr>
          <w:rFonts w:eastAsia="Times New Roman"/>
          <w:color w:val="000000"/>
          <w:sz w:val="28"/>
          <w:szCs w:val="28"/>
        </w:rPr>
        <w:t xml:space="preserve">Расчет показателей осуществляется по итогам отчетного </w:t>
      </w:r>
      <w:r w:rsidR="00B51EE6" w:rsidRPr="00B51EE6">
        <w:rPr>
          <w:rFonts w:eastAsia="Times New Roman"/>
          <w:sz w:val="28"/>
          <w:szCs w:val="28"/>
        </w:rPr>
        <w:t xml:space="preserve">периода </w:t>
      </w:r>
      <w:r w:rsidR="006C5AFF">
        <w:rPr>
          <w:rFonts w:eastAsia="Times New Roman"/>
          <w:sz w:val="28"/>
          <w:szCs w:val="28"/>
        </w:rPr>
        <w:t>–</w:t>
      </w:r>
      <w:r w:rsidR="00B51EE6" w:rsidRPr="00B51EE6">
        <w:rPr>
          <w:rFonts w:eastAsia="Times New Roman"/>
          <w:sz w:val="28"/>
          <w:szCs w:val="28"/>
        </w:rPr>
        <w:t xml:space="preserve"> год.</w:t>
      </w:r>
    </w:p>
    <w:p w:rsidR="00BE4795" w:rsidRPr="000A58E1" w:rsidRDefault="00BE4795" w:rsidP="00B51EE6">
      <w:pPr>
        <w:pStyle w:val="a5"/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Pr="003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Понятия и термины, применяемые в настоящей </w:t>
      </w:r>
      <w:r w:rsidR="004507C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91DB6" w:rsidRPr="00591DB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</w:t>
      </w:r>
      <w:r w:rsidR="00591DB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A58E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 в значениях, определенных нормами Федерального закона № 223-ФЗ.</w:t>
      </w:r>
    </w:p>
    <w:p w:rsidR="00BE4795" w:rsidRDefault="00BE4795" w:rsidP="00BE4795">
      <w:pPr>
        <w:pStyle w:val="a5"/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D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1.6. Внутренние </w:t>
      </w:r>
      <w:r w:rsidR="00E4128B" w:rsidRPr="004C2D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</w:t>
      </w:r>
      <w:r w:rsidRPr="004C2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</w:t>
      </w:r>
      <w:r w:rsidR="004C2D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</w:t>
      </w:r>
      <w:r w:rsidRPr="004C2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регламентирующие закупочную деятельность, подлежащие принятию, должны </w:t>
      </w:r>
      <w:r w:rsidR="00634FC3" w:rsidRPr="004C2D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соответствовать</w:t>
      </w:r>
      <w:r w:rsidRPr="004C2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</w:t>
      </w:r>
      <w:r w:rsidR="00634FC3" w:rsidRPr="004C2DD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C2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7CA" w:rsidRPr="004C2DD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91DB6" w:rsidRPr="004C2DD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  <w:r w:rsidRPr="004C2D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4795" w:rsidRDefault="00BE4795" w:rsidP="00BE4795">
      <w:pPr>
        <w:pStyle w:val="a5"/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795" w:rsidRPr="00BE4795" w:rsidRDefault="00BE4795" w:rsidP="00BE4795">
      <w:pPr>
        <w:pStyle w:val="a5"/>
        <w:shd w:val="clear" w:color="auto" w:fill="FFFFFF"/>
        <w:tabs>
          <w:tab w:val="left" w:pos="426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47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II. </w:t>
      </w:r>
      <w:r w:rsidR="00F41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 и задачи </w:t>
      </w:r>
      <w:r w:rsidR="00FE0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591DB6" w:rsidRPr="00591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</w:t>
      </w:r>
      <w:r w:rsidR="00591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</w:p>
    <w:p w:rsidR="00BE4795" w:rsidRDefault="00BE4795" w:rsidP="00BE4795">
      <w:pPr>
        <w:pStyle w:val="a5"/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D09" w:rsidRPr="003F0FF0" w:rsidRDefault="00F418E6" w:rsidP="00DC028A">
      <w:pPr>
        <w:pStyle w:val="a5"/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742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74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A7D09" w:rsidRPr="003F0FF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</w:t>
      </w:r>
      <w:r w:rsidR="00E4128B">
        <w:rPr>
          <w:rFonts w:ascii="Times New Roman" w:eastAsia="Times New Roman" w:hAnsi="Times New Roman" w:cs="Times New Roman"/>
          <w:sz w:val="28"/>
          <w:szCs w:val="28"/>
          <w:lang w:eastAsia="ru-RU"/>
        </w:rPr>
        <w:t>ью</w:t>
      </w:r>
      <w:r w:rsidR="008A7D09" w:rsidRPr="003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90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91DB6" w:rsidRPr="00591DB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</w:t>
      </w:r>
      <w:r w:rsidR="00591DB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91DB6" w:rsidRPr="00591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D09" w:rsidRPr="003F0FF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</w:t>
      </w:r>
      <w:r w:rsidR="00E4128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A7D09" w:rsidRPr="003F0FF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8A7D09" w:rsidRPr="003F0FF0">
        <w:rPr>
          <w:rFonts w:ascii="Times New Roman" w:hAnsi="Times New Roman" w:cs="Times New Roman"/>
          <w:sz w:val="28"/>
          <w:szCs w:val="28"/>
        </w:rPr>
        <w:t xml:space="preserve"> </w:t>
      </w:r>
      <w:r w:rsidR="008A7D09" w:rsidRPr="003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качества управления закупочной деятельностью </w:t>
      </w:r>
      <w:r w:rsidR="004C2D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</w:t>
      </w:r>
      <w:r w:rsidR="00E238B5" w:rsidRPr="003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D09" w:rsidRPr="003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реализации мероприятий, установленных в </w:t>
      </w:r>
      <w:r w:rsidR="00D8632D" w:rsidRPr="003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II</w:t>
      </w:r>
      <w:r w:rsidRPr="003F0FF0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="008A7D09" w:rsidRPr="003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90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91DB6" w:rsidRPr="00591DB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</w:t>
      </w:r>
      <w:r w:rsidR="00591DB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238B5" w:rsidRPr="003F0F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7D09" w:rsidRPr="003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учётом государственной политики Российской Федерации в соответствующей области</w:t>
      </w:r>
      <w:r w:rsidR="00B560C3" w:rsidRPr="003F0F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7D09" w:rsidRPr="003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</w:t>
      </w:r>
      <w:r w:rsidR="00B560C3" w:rsidRPr="003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8A7D09" w:rsidRPr="003F0FF0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B560C3" w:rsidRPr="003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исле</w:t>
      </w:r>
      <w:r w:rsidR="008A7D09" w:rsidRPr="003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развития малого и среднего предпринимательства.</w:t>
      </w:r>
    </w:p>
    <w:p w:rsidR="00C7419C" w:rsidRPr="003F0FF0" w:rsidRDefault="00F418E6" w:rsidP="00DC028A">
      <w:pPr>
        <w:pStyle w:val="a5"/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674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</w:t>
      </w:r>
      <w:r w:rsidR="00C7419C" w:rsidRPr="003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адачами </w:t>
      </w:r>
      <w:r w:rsidR="00B562D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91DB6" w:rsidRPr="00591DB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</w:t>
      </w:r>
      <w:r w:rsidR="00591DB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91DB6" w:rsidRPr="00591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19C" w:rsidRPr="003F0FF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C7419C" w:rsidRPr="003F0FF0" w:rsidRDefault="006454CD" w:rsidP="00DC028A">
      <w:pPr>
        <w:pStyle w:val="a5"/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7E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19C" w:rsidRPr="003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уровня </w:t>
      </w:r>
      <w:r w:rsidR="002E092F" w:rsidRPr="003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7419C" w:rsidRPr="003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ласности и </w:t>
      </w:r>
      <w:r w:rsidR="002E092F" w:rsidRPr="003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информационной прозрачности закупочной </w:t>
      </w:r>
      <w:r w:rsidR="00C7419C" w:rsidRPr="003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деятельности;</w:t>
      </w:r>
    </w:p>
    <w:p w:rsidR="00C7419C" w:rsidRPr="003F0FF0" w:rsidRDefault="00123E40" w:rsidP="00DC028A">
      <w:pPr>
        <w:pStyle w:val="a5"/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454C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E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19C" w:rsidRPr="003F0F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добросовестной конкуренции;</w:t>
      </w:r>
    </w:p>
    <w:p w:rsidR="00C7419C" w:rsidRPr="003F0FF0" w:rsidRDefault="007E70FE" w:rsidP="00DC028A">
      <w:pPr>
        <w:pStyle w:val="a5"/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C7419C" w:rsidRPr="003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экономической эффективности закупочной деятельности;</w:t>
      </w:r>
    </w:p>
    <w:p w:rsidR="00C7419C" w:rsidRPr="003F0FF0" w:rsidRDefault="007E70FE" w:rsidP="00DC028A">
      <w:pPr>
        <w:pStyle w:val="a5"/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C7419C" w:rsidRPr="003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оптимизация </w:t>
      </w:r>
      <w:r w:rsidR="00EF6F40" w:rsidRPr="003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унификация </w:t>
      </w:r>
      <w:r w:rsidR="00C7419C" w:rsidRPr="003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закупочной деятельности;</w:t>
      </w:r>
    </w:p>
    <w:p w:rsidR="00C7419C" w:rsidRPr="003F0FF0" w:rsidRDefault="007E70FE" w:rsidP="00DC028A">
      <w:pPr>
        <w:pStyle w:val="a5"/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C7419C" w:rsidRPr="003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доступа </w:t>
      </w:r>
      <w:r w:rsidR="004B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субъектов </w:t>
      </w:r>
      <w:r w:rsidR="004B33C5">
        <w:rPr>
          <w:rFonts w:ascii="Times New Roman" w:hAnsi="Times New Roman" w:cs="Times New Roman"/>
          <w:sz w:val="28"/>
          <w:szCs w:val="28"/>
        </w:rPr>
        <w:t>МСП</w:t>
      </w:r>
      <w:r w:rsidR="00BC3E78" w:rsidRPr="003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19C" w:rsidRPr="003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закупкам</w:t>
      </w:r>
      <w:r w:rsidR="00F21252" w:rsidRPr="003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DD5">
        <w:rPr>
          <w:rFonts w:ascii="Times New Roman" w:hAnsi="Times New Roman" w:cs="Times New Roman"/>
          <w:sz w:val="28"/>
          <w:szCs w:val="28"/>
        </w:rPr>
        <w:t>Общества</w:t>
      </w:r>
      <w:r w:rsidR="00C7419C" w:rsidRPr="003F0F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3FFE" w:rsidRPr="003F0FF0" w:rsidRDefault="007E70FE" w:rsidP="00DC028A">
      <w:pPr>
        <w:pStyle w:val="a5"/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3D1FE0" w:rsidRPr="003F0FF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7419C" w:rsidRPr="003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странение внутренних противоречий, а также </w:t>
      </w:r>
      <w:r w:rsidR="000D7C1A" w:rsidRPr="003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</w:t>
      </w:r>
      <w:r w:rsidR="00C7419C" w:rsidRPr="003F0FF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риска возникновения коррупционных отношений</w:t>
      </w:r>
      <w:r w:rsidR="00A90902" w:rsidRPr="003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конфликта интересов при проведении закупок до минимального уровня</w:t>
      </w:r>
      <w:r w:rsidR="002A3FFE" w:rsidRPr="003F0F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419C" w:rsidRPr="003F0FF0" w:rsidRDefault="007E70FE" w:rsidP="00DC028A">
      <w:pPr>
        <w:pStyle w:val="a5"/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="002A3FFE" w:rsidRPr="003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квалификации </w:t>
      </w:r>
      <w:r w:rsidR="000948A2" w:rsidRPr="003F0F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</w:t>
      </w:r>
      <w:r w:rsidR="002A3FFE" w:rsidRPr="003F0FF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ответственного за осуществление закупочной деятельности</w:t>
      </w:r>
      <w:r w:rsidR="009A66D0" w:rsidRPr="003F0F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02C3" w:rsidRPr="003F0FF0" w:rsidRDefault="00156732" w:rsidP="00DC028A">
      <w:pPr>
        <w:pStyle w:val="a5"/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123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500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выполнения задач, указанных в пункте 2.2 настоящей главы, реализуются</w:t>
      </w:r>
      <w:r w:rsidR="00A402C3" w:rsidRPr="003F0F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402C3" w:rsidRPr="003F0FF0" w:rsidRDefault="006454CD" w:rsidP="00DC028A">
      <w:pPr>
        <w:pStyle w:val="a5"/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E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402C3" w:rsidRPr="003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мероприятия;</w:t>
      </w:r>
    </w:p>
    <w:p w:rsidR="00A402C3" w:rsidRPr="0071297C" w:rsidRDefault="00A066E0" w:rsidP="00DC028A">
      <w:pPr>
        <w:pStyle w:val="a5"/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A402C3" w:rsidRPr="003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мероприятия, связанные с расширением участия </w:t>
      </w:r>
      <w:r w:rsidR="002F232E" w:rsidRPr="003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субъектов </w:t>
      </w:r>
      <w:r w:rsidR="00A402C3" w:rsidRPr="003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МСП в </w:t>
      </w:r>
      <w:r w:rsidR="00A402C3" w:rsidRPr="0071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закупках </w:t>
      </w:r>
      <w:r w:rsidR="004C2DD5">
        <w:rPr>
          <w:rFonts w:ascii="Times New Roman" w:hAnsi="Times New Roman" w:cs="Times New Roman"/>
          <w:sz w:val="28"/>
          <w:szCs w:val="28"/>
        </w:rPr>
        <w:t>Общества</w:t>
      </w:r>
      <w:r w:rsidR="006D35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0618" w:rsidRPr="0071297C" w:rsidRDefault="00A066E0" w:rsidP="00DC028A">
      <w:pPr>
        <w:pStyle w:val="a5"/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A402C3" w:rsidRPr="0071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мероприятия, направленные на проведение оценки и повышение квалификации </w:t>
      </w:r>
      <w:r w:rsidR="000948A2" w:rsidRPr="007129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 w:rsidR="00A402C3" w:rsidRPr="0071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DD5">
        <w:rPr>
          <w:rFonts w:ascii="Times New Roman" w:hAnsi="Times New Roman" w:cs="Times New Roman"/>
          <w:sz w:val="28"/>
          <w:szCs w:val="28"/>
        </w:rPr>
        <w:t>Общества</w:t>
      </w:r>
      <w:r w:rsidR="001C0618" w:rsidRPr="007129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47DC" w:rsidRDefault="00156732" w:rsidP="00DC028A">
      <w:pPr>
        <w:pStyle w:val="a5"/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DD5"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="00A066E0" w:rsidRPr="004C2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447DC" w:rsidRPr="004C2D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608A6" w:rsidRPr="004C2DD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существляемы</w:t>
      </w:r>
      <w:r w:rsidR="00E447DC" w:rsidRPr="004C2DD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608A6" w:rsidRPr="004C2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D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Обществом</w:t>
      </w:r>
      <w:r w:rsidR="007608A6" w:rsidRPr="004C2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E447DC" w:rsidRPr="004C2DD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608A6" w:rsidRPr="004C2DD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</w:t>
      </w:r>
      <w:r w:rsidR="00E447DC" w:rsidRPr="004C2DD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608A6" w:rsidRPr="004C2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повышение качества управления закупочной деятельностью</w:t>
      </w:r>
      <w:r w:rsidR="004C2DD5" w:rsidRPr="004C2DD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следует применять</w:t>
      </w:r>
      <w:r w:rsidR="00E447DC" w:rsidRPr="004C2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особенностей</w:t>
      </w:r>
      <w:r w:rsidR="004C2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</w:t>
      </w:r>
      <w:r w:rsidR="00E447DC" w:rsidRPr="004C2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финансово-хозяйственн</w:t>
      </w:r>
      <w:r w:rsidR="006275C5" w:rsidRPr="004C2D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447DC" w:rsidRPr="004C2DD5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деятельности.</w:t>
      </w:r>
    </w:p>
    <w:p w:rsidR="00B562D7" w:rsidRDefault="00B562D7" w:rsidP="00DC028A">
      <w:pPr>
        <w:pStyle w:val="a5"/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F81" w:rsidRPr="003F0FF0" w:rsidRDefault="00480F81" w:rsidP="00DC028A">
      <w:pPr>
        <w:shd w:val="clear" w:color="auto" w:fill="FFFFFF"/>
        <w:tabs>
          <w:tab w:val="left" w:pos="3154"/>
          <w:tab w:val="left" w:pos="5292"/>
          <w:tab w:val="left" w:pos="7841"/>
        </w:tabs>
        <w:jc w:val="center"/>
        <w:rPr>
          <w:sz w:val="28"/>
          <w:szCs w:val="28"/>
        </w:rPr>
      </w:pPr>
      <w:r w:rsidRPr="003F0FF0">
        <w:rPr>
          <w:rFonts w:eastAsia="Times New Roman"/>
          <w:b/>
          <w:bCs/>
          <w:sz w:val="28"/>
          <w:szCs w:val="28"/>
        </w:rPr>
        <w:t>ГЛАВА I</w:t>
      </w:r>
      <w:r w:rsidR="0071297C" w:rsidRPr="003F0FF0">
        <w:rPr>
          <w:rFonts w:eastAsia="Times New Roman"/>
          <w:b/>
          <w:bCs/>
          <w:sz w:val="28"/>
          <w:szCs w:val="28"/>
        </w:rPr>
        <w:t>I</w:t>
      </w:r>
      <w:r w:rsidRPr="003F0FF0">
        <w:rPr>
          <w:rFonts w:eastAsia="Times New Roman"/>
          <w:b/>
          <w:bCs/>
          <w:sz w:val="28"/>
          <w:szCs w:val="28"/>
        </w:rPr>
        <w:t xml:space="preserve">I. </w:t>
      </w:r>
      <w:r w:rsidR="00AE25AA" w:rsidRPr="003F0FF0">
        <w:rPr>
          <w:rFonts w:eastAsia="Times New Roman"/>
          <w:b/>
          <w:bCs/>
          <w:sz w:val="28"/>
          <w:szCs w:val="28"/>
        </w:rPr>
        <w:t>Основные м</w:t>
      </w:r>
      <w:r w:rsidRPr="003F0FF0">
        <w:rPr>
          <w:rFonts w:eastAsia="Times New Roman"/>
          <w:b/>
          <w:bCs/>
          <w:sz w:val="28"/>
          <w:szCs w:val="28"/>
        </w:rPr>
        <w:t>ероприятия, направленные на</w:t>
      </w:r>
      <w:r w:rsidR="000A58E1">
        <w:rPr>
          <w:rFonts w:eastAsia="Times New Roman"/>
          <w:b/>
          <w:bCs/>
          <w:sz w:val="28"/>
          <w:szCs w:val="28"/>
        </w:rPr>
        <w:t xml:space="preserve"> </w:t>
      </w:r>
      <w:r w:rsidR="00495DC3" w:rsidRPr="003F0FF0">
        <w:rPr>
          <w:rFonts w:eastAsia="Times New Roman"/>
          <w:b/>
          <w:bCs/>
          <w:sz w:val="28"/>
          <w:szCs w:val="28"/>
        </w:rPr>
        <w:t>п</w:t>
      </w:r>
      <w:r w:rsidRPr="003F0FF0">
        <w:rPr>
          <w:rFonts w:eastAsia="Times New Roman"/>
          <w:b/>
          <w:bCs/>
          <w:sz w:val="28"/>
          <w:szCs w:val="28"/>
        </w:rPr>
        <w:t>овышение качества управления закупочной деятельностью</w:t>
      </w:r>
    </w:p>
    <w:p w:rsidR="009E69C0" w:rsidRPr="003F0FF0" w:rsidRDefault="009E69C0" w:rsidP="00DC028A">
      <w:pPr>
        <w:jc w:val="center"/>
        <w:rPr>
          <w:sz w:val="28"/>
          <w:szCs w:val="28"/>
        </w:rPr>
      </w:pPr>
    </w:p>
    <w:p w:rsidR="00495DC3" w:rsidRPr="003F0FF0" w:rsidRDefault="001E391E" w:rsidP="00DC028A">
      <w:pPr>
        <w:shd w:val="clear" w:color="auto" w:fill="FFFFFF"/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3.</w:t>
      </w:r>
      <w:r w:rsidR="00495DC3" w:rsidRPr="003F0FF0">
        <w:rPr>
          <w:rFonts w:eastAsia="Times New Roman"/>
          <w:b/>
          <w:bCs/>
          <w:sz w:val="28"/>
          <w:szCs w:val="28"/>
        </w:rPr>
        <w:t>1. Общие мероприятия, направленные на повышение качества управления закупочной деятельностью</w:t>
      </w:r>
    </w:p>
    <w:p w:rsidR="00495DC3" w:rsidRPr="003F0FF0" w:rsidRDefault="00495DC3" w:rsidP="00DC028A">
      <w:pPr>
        <w:ind w:firstLine="709"/>
        <w:rPr>
          <w:sz w:val="28"/>
          <w:szCs w:val="28"/>
        </w:rPr>
      </w:pPr>
    </w:p>
    <w:p w:rsidR="00B06284" w:rsidRDefault="00156732" w:rsidP="00B0628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3</w:t>
      </w:r>
      <w:r w:rsidR="008B48D5">
        <w:rPr>
          <w:rFonts w:eastAsia="Times New Roman"/>
          <w:bCs/>
          <w:sz w:val="28"/>
          <w:szCs w:val="28"/>
        </w:rPr>
        <w:t>.1.</w:t>
      </w:r>
      <w:r w:rsidR="001E391E">
        <w:rPr>
          <w:rFonts w:eastAsia="Times New Roman"/>
          <w:bCs/>
          <w:sz w:val="28"/>
          <w:szCs w:val="28"/>
        </w:rPr>
        <w:t>1.</w:t>
      </w:r>
      <w:r w:rsidR="008B48D5">
        <w:rPr>
          <w:rFonts w:eastAsia="Times New Roman"/>
          <w:bCs/>
          <w:sz w:val="28"/>
          <w:szCs w:val="28"/>
        </w:rPr>
        <w:t xml:space="preserve"> </w:t>
      </w:r>
      <w:r w:rsidR="00B52697">
        <w:rPr>
          <w:rFonts w:eastAsia="Times New Roman"/>
          <w:bCs/>
          <w:sz w:val="28"/>
          <w:szCs w:val="28"/>
        </w:rPr>
        <w:t>Для улучшения</w:t>
      </w:r>
      <w:r w:rsidR="009F3B49" w:rsidRPr="003F0FF0">
        <w:rPr>
          <w:rFonts w:eastAsia="Times New Roman"/>
          <w:sz w:val="28"/>
          <w:szCs w:val="28"/>
        </w:rPr>
        <w:t xml:space="preserve"> качества управления закупочной деятельностью могут осуществляться следующие мероприятия:</w:t>
      </w:r>
    </w:p>
    <w:p w:rsidR="00DF655E" w:rsidRDefault="008B48D5" w:rsidP="00B06284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1</w:t>
      </w:r>
      <w:r w:rsidR="005C45D3">
        <w:rPr>
          <w:sz w:val="28"/>
          <w:szCs w:val="28"/>
        </w:rPr>
        <w:t>)</w:t>
      </w:r>
      <w:r w:rsidR="00B06284">
        <w:rPr>
          <w:sz w:val="28"/>
          <w:szCs w:val="28"/>
        </w:rPr>
        <w:t xml:space="preserve"> </w:t>
      </w:r>
      <w:r w:rsidR="00DF655E" w:rsidRPr="00B06284">
        <w:rPr>
          <w:rFonts w:eastAsia="Times New Roman"/>
          <w:sz w:val="28"/>
          <w:szCs w:val="28"/>
        </w:rPr>
        <w:t xml:space="preserve">повышение качества закупочной документации (технического </w:t>
      </w:r>
      <w:r w:rsidR="00DF655E" w:rsidRPr="00B06284">
        <w:rPr>
          <w:rFonts w:eastAsia="Times New Roman"/>
          <w:sz w:val="28"/>
          <w:szCs w:val="28"/>
        </w:rPr>
        <w:lastRenderedPageBreak/>
        <w:t>задания, проекта дог</w:t>
      </w:r>
      <w:r w:rsidR="00B52697">
        <w:rPr>
          <w:rFonts w:eastAsia="Times New Roman"/>
          <w:sz w:val="28"/>
          <w:szCs w:val="28"/>
        </w:rPr>
        <w:t>овора, критериев оценки заявок</w:t>
      </w:r>
      <w:r w:rsidR="005934AB" w:rsidRPr="00B06284">
        <w:rPr>
          <w:rFonts w:eastAsia="Times New Roman"/>
          <w:sz w:val="28"/>
          <w:szCs w:val="28"/>
        </w:rPr>
        <w:t>)</w:t>
      </w:r>
      <w:r w:rsidR="00DF655E" w:rsidRPr="00B06284">
        <w:rPr>
          <w:rFonts w:eastAsia="Times New Roman"/>
          <w:sz w:val="28"/>
          <w:szCs w:val="28"/>
        </w:rPr>
        <w:t>, организации и осуществления всех этапов закупочной деятельности</w:t>
      </w:r>
      <w:r w:rsidR="00C060C4" w:rsidRPr="00B06284">
        <w:rPr>
          <w:rFonts w:eastAsia="Times New Roman"/>
          <w:sz w:val="28"/>
          <w:szCs w:val="28"/>
        </w:rPr>
        <w:t xml:space="preserve"> (</w:t>
      </w:r>
      <w:r w:rsidR="00DF655E" w:rsidRPr="00B06284">
        <w:rPr>
          <w:rFonts w:eastAsia="Times New Roman"/>
          <w:sz w:val="28"/>
          <w:szCs w:val="28"/>
        </w:rPr>
        <w:t>планирование, осуществление закупки, исполнение договора, оценка эффективности</w:t>
      </w:r>
      <w:r w:rsidR="00C060C4" w:rsidRPr="00B06284">
        <w:rPr>
          <w:rFonts w:eastAsia="Times New Roman"/>
          <w:sz w:val="28"/>
          <w:szCs w:val="28"/>
        </w:rPr>
        <w:t>)</w:t>
      </w:r>
      <w:r w:rsidR="00BF5133" w:rsidRPr="00B06284">
        <w:rPr>
          <w:rFonts w:eastAsia="Times New Roman"/>
          <w:sz w:val="28"/>
          <w:szCs w:val="28"/>
        </w:rPr>
        <w:t>;</w:t>
      </w:r>
    </w:p>
    <w:p w:rsidR="003048DC" w:rsidRDefault="008B48D5" w:rsidP="00DC028A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="005C45D3">
        <w:rPr>
          <w:rFonts w:eastAsia="Times New Roman"/>
          <w:sz w:val="28"/>
          <w:szCs w:val="28"/>
        </w:rPr>
        <w:t>)</w:t>
      </w:r>
      <w:r w:rsidR="00C90582" w:rsidRPr="003F0FF0">
        <w:rPr>
          <w:rFonts w:eastAsia="Times New Roman"/>
          <w:sz w:val="28"/>
          <w:szCs w:val="28"/>
        </w:rPr>
        <w:t xml:space="preserve"> </w:t>
      </w:r>
      <w:r w:rsidR="003048DC" w:rsidRPr="003F0FF0">
        <w:rPr>
          <w:rFonts w:eastAsia="Times New Roman"/>
          <w:sz w:val="28"/>
          <w:szCs w:val="28"/>
        </w:rPr>
        <w:t>установлени</w:t>
      </w:r>
      <w:r w:rsidR="00C060C4" w:rsidRPr="003F0FF0">
        <w:rPr>
          <w:rFonts w:eastAsia="Times New Roman"/>
          <w:sz w:val="28"/>
          <w:szCs w:val="28"/>
        </w:rPr>
        <w:t>е</w:t>
      </w:r>
      <w:r w:rsidR="003048DC" w:rsidRPr="003F0FF0">
        <w:rPr>
          <w:rFonts w:eastAsia="Times New Roman"/>
          <w:sz w:val="28"/>
          <w:szCs w:val="28"/>
        </w:rPr>
        <w:t xml:space="preserve"> соразмерных требований к участникам </w:t>
      </w:r>
      <w:r w:rsidR="009C4FB8">
        <w:rPr>
          <w:rFonts w:eastAsia="Times New Roman"/>
          <w:sz w:val="28"/>
          <w:szCs w:val="28"/>
        </w:rPr>
        <w:t>закупки по опыту и квалификации</w:t>
      </w:r>
      <w:r w:rsidR="003048DC" w:rsidRPr="003F0FF0">
        <w:rPr>
          <w:rFonts w:eastAsia="Times New Roman"/>
          <w:sz w:val="28"/>
          <w:szCs w:val="28"/>
        </w:rPr>
        <w:t xml:space="preserve"> исходя из предмета закупки</w:t>
      </w:r>
      <w:r w:rsidR="00E16A94">
        <w:rPr>
          <w:rFonts w:eastAsia="Times New Roman"/>
          <w:sz w:val="28"/>
          <w:szCs w:val="28"/>
        </w:rPr>
        <w:t xml:space="preserve"> и к закупаемым товарам, работам и услугам, а также к условиям исполнения договора</w:t>
      </w:r>
      <w:r w:rsidR="003048DC" w:rsidRPr="003F0FF0">
        <w:rPr>
          <w:rFonts w:eastAsia="Times New Roman"/>
          <w:sz w:val="28"/>
          <w:szCs w:val="28"/>
        </w:rPr>
        <w:t>;</w:t>
      </w:r>
    </w:p>
    <w:p w:rsidR="003048DC" w:rsidRPr="003F0FF0" w:rsidRDefault="008B48D5" w:rsidP="00DC028A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5C45D3">
        <w:rPr>
          <w:rFonts w:eastAsia="Times New Roman"/>
          <w:sz w:val="28"/>
          <w:szCs w:val="28"/>
        </w:rPr>
        <w:t>)</w:t>
      </w:r>
      <w:r w:rsidR="003048DC" w:rsidRPr="003F0FF0">
        <w:rPr>
          <w:rFonts w:eastAsia="Times New Roman"/>
          <w:sz w:val="28"/>
          <w:szCs w:val="28"/>
        </w:rPr>
        <w:t xml:space="preserve"> обеспечени</w:t>
      </w:r>
      <w:r w:rsidR="00A241B6" w:rsidRPr="003F0FF0">
        <w:rPr>
          <w:rFonts w:eastAsia="Times New Roman"/>
          <w:sz w:val="28"/>
          <w:szCs w:val="28"/>
        </w:rPr>
        <w:t>е</w:t>
      </w:r>
      <w:r w:rsidR="003048DC" w:rsidRPr="003F0FF0">
        <w:rPr>
          <w:rFonts w:eastAsia="Times New Roman"/>
          <w:sz w:val="28"/>
          <w:szCs w:val="28"/>
        </w:rPr>
        <w:t xml:space="preserve"> разумного срока подачи заявок на участие в конкурентных процедурах исходя из предмета закупки при о</w:t>
      </w:r>
      <w:r w:rsidR="00965C76">
        <w:rPr>
          <w:rFonts w:eastAsia="Times New Roman"/>
          <w:sz w:val="28"/>
          <w:szCs w:val="28"/>
        </w:rPr>
        <w:t>бъявлении конкурентных процедур;</w:t>
      </w:r>
    </w:p>
    <w:p w:rsidR="00650799" w:rsidRPr="000201C4" w:rsidRDefault="008B48D5" w:rsidP="00650799">
      <w:pPr>
        <w:shd w:val="clear" w:color="auto" w:fill="FFFFFF"/>
        <w:tabs>
          <w:tab w:val="left" w:pos="1642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5C45D3">
        <w:rPr>
          <w:rFonts w:eastAsia="Times New Roman"/>
          <w:sz w:val="28"/>
          <w:szCs w:val="28"/>
        </w:rPr>
        <w:t>)</w:t>
      </w:r>
      <w:r w:rsidR="00DF655E" w:rsidRPr="003F0FF0">
        <w:rPr>
          <w:rFonts w:eastAsia="Times New Roman"/>
          <w:sz w:val="28"/>
          <w:szCs w:val="28"/>
        </w:rPr>
        <w:t xml:space="preserve"> </w:t>
      </w:r>
      <w:r w:rsidR="00650799" w:rsidRPr="003F0FF0">
        <w:rPr>
          <w:rFonts w:eastAsia="Times New Roman"/>
          <w:sz w:val="28"/>
          <w:szCs w:val="28"/>
        </w:rPr>
        <w:t>повышение ответственности за несвоевременное пред</w:t>
      </w:r>
      <w:r w:rsidR="00650799">
        <w:rPr>
          <w:rFonts w:eastAsia="Times New Roman"/>
          <w:sz w:val="28"/>
          <w:szCs w:val="28"/>
        </w:rPr>
        <w:t>о</w:t>
      </w:r>
      <w:r w:rsidR="00650799" w:rsidRPr="003F0FF0">
        <w:rPr>
          <w:rFonts w:eastAsia="Times New Roman"/>
          <w:sz w:val="28"/>
          <w:szCs w:val="28"/>
        </w:rPr>
        <w:t>ставление</w:t>
      </w:r>
      <w:r w:rsidR="00650799">
        <w:rPr>
          <w:rFonts w:eastAsia="Times New Roman"/>
          <w:sz w:val="28"/>
          <w:szCs w:val="28"/>
        </w:rPr>
        <w:t xml:space="preserve"> </w:t>
      </w:r>
      <w:r w:rsidR="00650799" w:rsidRPr="003F0FF0">
        <w:rPr>
          <w:rFonts w:eastAsia="Times New Roman"/>
          <w:sz w:val="28"/>
          <w:szCs w:val="28"/>
        </w:rPr>
        <w:t xml:space="preserve">информации о потребности в </w:t>
      </w:r>
      <w:r w:rsidR="00650799">
        <w:rPr>
          <w:rFonts w:eastAsia="Times New Roman"/>
          <w:sz w:val="28"/>
          <w:szCs w:val="28"/>
        </w:rPr>
        <w:t>продукции</w:t>
      </w:r>
      <w:r w:rsidR="00650799" w:rsidRPr="003F0FF0">
        <w:rPr>
          <w:rFonts w:eastAsia="Times New Roman"/>
          <w:sz w:val="28"/>
          <w:szCs w:val="28"/>
        </w:rPr>
        <w:t xml:space="preserve"> при </w:t>
      </w:r>
      <w:r w:rsidR="00650799">
        <w:rPr>
          <w:rFonts w:eastAsia="Times New Roman"/>
          <w:sz w:val="28"/>
          <w:szCs w:val="28"/>
        </w:rPr>
        <w:t>подготовке,</w:t>
      </w:r>
      <w:r w:rsidR="00650799" w:rsidRPr="003F0FF0">
        <w:rPr>
          <w:rFonts w:eastAsia="Times New Roman"/>
          <w:sz w:val="28"/>
          <w:szCs w:val="28"/>
        </w:rPr>
        <w:t xml:space="preserve"> размещении</w:t>
      </w:r>
      <w:r w:rsidR="00650799">
        <w:rPr>
          <w:rFonts w:eastAsia="Times New Roman"/>
          <w:sz w:val="28"/>
          <w:szCs w:val="28"/>
        </w:rPr>
        <w:t xml:space="preserve"> </w:t>
      </w:r>
      <w:r w:rsidR="00650799" w:rsidRPr="003F0FF0">
        <w:rPr>
          <w:rFonts w:eastAsia="Times New Roman"/>
          <w:sz w:val="28"/>
          <w:szCs w:val="28"/>
        </w:rPr>
        <w:t>плана закупок</w:t>
      </w:r>
      <w:r w:rsidR="00650799">
        <w:rPr>
          <w:rFonts w:eastAsia="Times New Roman"/>
          <w:sz w:val="28"/>
          <w:szCs w:val="28"/>
        </w:rPr>
        <w:t xml:space="preserve"> товаров, работ, услуг и формировани</w:t>
      </w:r>
      <w:r w:rsidR="006D35E2">
        <w:rPr>
          <w:rFonts w:eastAsia="Times New Roman"/>
          <w:sz w:val="28"/>
          <w:szCs w:val="28"/>
        </w:rPr>
        <w:t>и</w:t>
      </w:r>
      <w:r w:rsidR="00650799">
        <w:rPr>
          <w:rFonts w:eastAsia="Times New Roman"/>
          <w:sz w:val="28"/>
          <w:szCs w:val="28"/>
        </w:rPr>
        <w:t xml:space="preserve"> документации в </w:t>
      </w:r>
      <w:r w:rsidR="00650799" w:rsidRPr="000201C4">
        <w:rPr>
          <w:rFonts w:eastAsia="Times New Roman"/>
          <w:sz w:val="28"/>
          <w:szCs w:val="28"/>
        </w:rPr>
        <w:t>части, касающейся проведения конкурентных процедур;</w:t>
      </w:r>
    </w:p>
    <w:p w:rsidR="00650799" w:rsidRPr="000201C4" w:rsidRDefault="00156732" w:rsidP="00650799">
      <w:pPr>
        <w:shd w:val="clear" w:color="auto" w:fill="FFFFFF"/>
        <w:tabs>
          <w:tab w:val="left" w:pos="1642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="00F85A6A">
        <w:rPr>
          <w:rFonts w:eastAsia="Times New Roman"/>
          <w:sz w:val="28"/>
          <w:szCs w:val="28"/>
        </w:rPr>
        <w:t>)</w:t>
      </w:r>
      <w:r w:rsidR="00517866" w:rsidRPr="003F0FF0">
        <w:rPr>
          <w:rFonts w:eastAsia="Times New Roman"/>
          <w:sz w:val="28"/>
          <w:szCs w:val="28"/>
        </w:rPr>
        <w:t xml:space="preserve"> </w:t>
      </w:r>
      <w:r w:rsidR="00650799" w:rsidRPr="000201C4">
        <w:rPr>
          <w:rFonts w:eastAsia="Times New Roman"/>
          <w:sz w:val="28"/>
          <w:szCs w:val="28"/>
        </w:rPr>
        <w:t xml:space="preserve">проверка соответствия достоверности данных, представленных контрагентом (проверка соответствия участника закупки установленным </w:t>
      </w:r>
      <w:r w:rsidR="002B15DC">
        <w:rPr>
          <w:rFonts w:eastAsia="Times New Roman"/>
          <w:sz w:val="28"/>
          <w:szCs w:val="28"/>
        </w:rPr>
        <w:t>Обществом</w:t>
      </w:r>
      <w:r w:rsidR="00650799" w:rsidRPr="000201C4">
        <w:rPr>
          <w:rFonts w:eastAsia="Times New Roman"/>
          <w:sz w:val="28"/>
          <w:szCs w:val="28"/>
        </w:rPr>
        <w:t xml:space="preserve"> требованиям);</w:t>
      </w:r>
    </w:p>
    <w:p w:rsidR="009F3B49" w:rsidRPr="003F0FF0" w:rsidRDefault="00650799" w:rsidP="00DC028A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</w:t>
      </w:r>
      <w:r w:rsidR="00843D4B" w:rsidRPr="000201C4">
        <w:rPr>
          <w:rFonts w:eastAsia="Times New Roman"/>
          <w:sz w:val="28"/>
          <w:szCs w:val="28"/>
        </w:rPr>
        <w:t>)</w:t>
      </w:r>
      <w:r w:rsidR="004B7D04">
        <w:rPr>
          <w:rFonts w:eastAsia="Times New Roman"/>
          <w:sz w:val="28"/>
          <w:szCs w:val="28"/>
        </w:rPr>
        <w:t xml:space="preserve"> участие в </w:t>
      </w:r>
      <w:r w:rsidR="004133C8" w:rsidRPr="000201C4">
        <w:rPr>
          <w:rFonts w:eastAsia="Times New Roman"/>
          <w:sz w:val="28"/>
          <w:szCs w:val="28"/>
        </w:rPr>
        <w:t>проведени</w:t>
      </w:r>
      <w:r w:rsidR="004B7D04">
        <w:rPr>
          <w:rFonts w:eastAsia="Times New Roman"/>
          <w:sz w:val="28"/>
          <w:szCs w:val="28"/>
        </w:rPr>
        <w:t>и</w:t>
      </w:r>
      <w:r w:rsidR="004133C8" w:rsidRPr="000201C4">
        <w:rPr>
          <w:rFonts w:eastAsia="Times New Roman"/>
          <w:sz w:val="28"/>
          <w:szCs w:val="28"/>
        </w:rPr>
        <w:t xml:space="preserve"> обучающих</w:t>
      </w:r>
      <w:r w:rsidR="004133C8" w:rsidRPr="003F0FF0">
        <w:rPr>
          <w:rFonts w:eastAsia="Times New Roman"/>
          <w:sz w:val="28"/>
          <w:szCs w:val="28"/>
        </w:rPr>
        <w:t xml:space="preserve"> </w:t>
      </w:r>
      <w:r w:rsidR="009F3B49" w:rsidRPr="003F0FF0">
        <w:rPr>
          <w:rFonts w:eastAsia="Times New Roman"/>
          <w:sz w:val="28"/>
          <w:szCs w:val="28"/>
        </w:rPr>
        <w:t xml:space="preserve">мероприятий, направленных на повышение квалификации участников закупочного процесса, как со стороны </w:t>
      </w:r>
      <w:r w:rsidR="002B15DC">
        <w:rPr>
          <w:rFonts w:eastAsia="Times New Roman"/>
          <w:sz w:val="28"/>
          <w:szCs w:val="28"/>
        </w:rPr>
        <w:t>Общества</w:t>
      </w:r>
      <w:r w:rsidR="009F3B49" w:rsidRPr="003F0FF0">
        <w:rPr>
          <w:rFonts w:eastAsia="Times New Roman"/>
          <w:sz w:val="28"/>
          <w:szCs w:val="28"/>
        </w:rPr>
        <w:t>, так</w:t>
      </w:r>
      <w:r w:rsidR="006242B3" w:rsidRPr="003F0FF0">
        <w:rPr>
          <w:rFonts w:eastAsia="Times New Roman"/>
          <w:sz w:val="28"/>
          <w:szCs w:val="28"/>
        </w:rPr>
        <w:t xml:space="preserve"> </w:t>
      </w:r>
      <w:r w:rsidR="009F3B49" w:rsidRPr="003F0FF0">
        <w:rPr>
          <w:rFonts w:eastAsia="Times New Roman"/>
          <w:sz w:val="28"/>
          <w:szCs w:val="28"/>
        </w:rPr>
        <w:t>и поставщиков</w:t>
      </w:r>
      <w:r w:rsidR="00FF1D9A">
        <w:rPr>
          <w:rFonts w:eastAsia="Times New Roman"/>
          <w:sz w:val="28"/>
          <w:szCs w:val="28"/>
        </w:rPr>
        <w:t xml:space="preserve"> (подрядчиков, исполнителей)</w:t>
      </w:r>
      <w:r w:rsidR="00F122BF">
        <w:rPr>
          <w:rFonts w:eastAsia="Times New Roman"/>
          <w:sz w:val="28"/>
          <w:szCs w:val="28"/>
        </w:rPr>
        <w:t>;</w:t>
      </w:r>
    </w:p>
    <w:p w:rsidR="008234F1" w:rsidRPr="003F0FF0" w:rsidRDefault="00650799" w:rsidP="00DC028A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</w:t>
      </w:r>
      <w:r w:rsidR="00F85A6A">
        <w:rPr>
          <w:rFonts w:eastAsia="Times New Roman"/>
          <w:sz w:val="28"/>
          <w:szCs w:val="28"/>
        </w:rPr>
        <w:t xml:space="preserve">) </w:t>
      </w:r>
      <w:r w:rsidR="004B7D04">
        <w:rPr>
          <w:rFonts w:eastAsia="Times New Roman"/>
          <w:sz w:val="28"/>
          <w:szCs w:val="28"/>
        </w:rPr>
        <w:t xml:space="preserve">участие в </w:t>
      </w:r>
      <w:r w:rsidR="008234F1" w:rsidRPr="003F0FF0">
        <w:rPr>
          <w:rFonts w:eastAsia="Times New Roman"/>
          <w:sz w:val="28"/>
          <w:szCs w:val="28"/>
        </w:rPr>
        <w:t>проведени</w:t>
      </w:r>
      <w:r w:rsidR="004B7D04">
        <w:rPr>
          <w:rFonts w:eastAsia="Times New Roman"/>
          <w:sz w:val="28"/>
          <w:szCs w:val="28"/>
        </w:rPr>
        <w:t>и</w:t>
      </w:r>
      <w:r w:rsidR="008234F1" w:rsidRPr="003F0FF0">
        <w:rPr>
          <w:rFonts w:eastAsia="Times New Roman"/>
          <w:sz w:val="28"/>
          <w:szCs w:val="28"/>
        </w:rPr>
        <w:t xml:space="preserve"> семинаров </w:t>
      </w:r>
      <w:r w:rsidR="00CB358A">
        <w:rPr>
          <w:rFonts w:eastAsia="Times New Roman"/>
          <w:sz w:val="28"/>
          <w:szCs w:val="28"/>
        </w:rPr>
        <w:t>(</w:t>
      </w:r>
      <w:r w:rsidR="008234F1" w:rsidRPr="003F0FF0">
        <w:rPr>
          <w:rFonts w:eastAsia="Times New Roman"/>
          <w:sz w:val="28"/>
          <w:szCs w:val="28"/>
        </w:rPr>
        <w:t>конференций, совещаний</w:t>
      </w:r>
      <w:r w:rsidR="00CB358A">
        <w:rPr>
          <w:rFonts w:eastAsia="Times New Roman"/>
          <w:sz w:val="28"/>
          <w:szCs w:val="28"/>
        </w:rPr>
        <w:t>)</w:t>
      </w:r>
      <w:r w:rsidR="008234F1" w:rsidRPr="003F0FF0">
        <w:rPr>
          <w:rFonts w:eastAsia="Times New Roman"/>
          <w:sz w:val="28"/>
          <w:szCs w:val="28"/>
        </w:rPr>
        <w:t xml:space="preserve">, посвященных вопросам применения </w:t>
      </w:r>
      <w:r w:rsidR="00CB358A">
        <w:rPr>
          <w:rFonts w:eastAsia="Times New Roman"/>
          <w:sz w:val="28"/>
          <w:szCs w:val="28"/>
        </w:rPr>
        <w:t>Федерального</w:t>
      </w:r>
      <w:r w:rsidR="00CB358A" w:rsidRPr="003F0FF0">
        <w:rPr>
          <w:rFonts w:eastAsia="Times New Roman"/>
          <w:sz w:val="28"/>
          <w:szCs w:val="28"/>
        </w:rPr>
        <w:t xml:space="preserve"> закон</w:t>
      </w:r>
      <w:r w:rsidR="00CB358A">
        <w:rPr>
          <w:rFonts w:eastAsia="Times New Roman"/>
          <w:sz w:val="28"/>
          <w:szCs w:val="28"/>
        </w:rPr>
        <w:t>а</w:t>
      </w:r>
      <w:r w:rsidR="00CB358A" w:rsidRPr="003F0FF0">
        <w:rPr>
          <w:rFonts w:eastAsia="Times New Roman"/>
          <w:sz w:val="28"/>
          <w:szCs w:val="28"/>
        </w:rPr>
        <w:t xml:space="preserve"> № 223-ФЗ</w:t>
      </w:r>
      <w:r w:rsidR="008234F1" w:rsidRPr="003F0FF0">
        <w:rPr>
          <w:rFonts w:eastAsia="Times New Roman"/>
          <w:sz w:val="28"/>
          <w:szCs w:val="28"/>
        </w:rPr>
        <w:t xml:space="preserve"> совместно с представителями органов, осуществляющих контроль за соблюдением требований законодательства Российской Федерации в сфере закупок товаров, работ, услуг отдельными видами юридических лиц</w:t>
      </w:r>
      <w:r w:rsidR="000367A0">
        <w:rPr>
          <w:rFonts w:eastAsia="Times New Roman"/>
          <w:sz w:val="28"/>
          <w:szCs w:val="28"/>
        </w:rPr>
        <w:t>;</w:t>
      </w:r>
    </w:p>
    <w:p w:rsidR="00D5141F" w:rsidRDefault="00650799" w:rsidP="00DC028A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</w:t>
      </w:r>
      <w:r w:rsidR="00843D4B" w:rsidRPr="003F0FF0">
        <w:rPr>
          <w:rFonts w:eastAsia="Times New Roman"/>
          <w:sz w:val="28"/>
          <w:szCs w:val="28"/>
        </w:rPr>
        <w:t xml:space="preserve">) </w:t>
      </w:r>
      <w:r w:rsidR="009F3B49" w:rsidRPr="003F0FF0">
        <w:rPr>
          <w:rFonts w:eastAsia="Times New Roman"/>
          <w:sz w:val="28"/>
          <w:szCs w:val="28"/>
        </w:rPr>
        <w:t xml:space="preserve">осуществление анализа и обобщение </w:t>
      </w:r>
      <w:r w:rsidR="00D5141F">
        <w:rPr>
          <w:rFonts w:eastAsia="Times New Roman"/>
          <w:sz w:val="28"/>
          <w:szCs w:val="28"/>
        </w:rPr>
        <w:t xml:space="preserve">судебной </w:t>
      </w:r>
      <w:r w:rsidR="009F3B49" w:rsidRPr="003F0FF0">
        <w:rPr>
          <w:rFonts w:eastAsia="Times New Roman"/>
          <w:sz w:val="28"/>
          <w:szCs w:val="28"/>
        </w:rPr>
        <w:t>практики</w:t>
      </w:r>
      <w:r w:rsidR="008A27A9">
        <w:rPr>
          <w:rFonts w:eastAsia="Times New Roman"/>
          <w:sz w:val="28"/>
          <w:szCs w:val="28"/>
        </w:rPr>
        <w:t xml:space="preserve">, практики применения антимонопольного законодательства в целях предупреждения совершения правонарушений </w:t>
      </w:r>
      <w:r w:rsidR="002B15DC">
        <w:rPr>
          <w:rFonts w:eastAsia="Times New Roman"/>
          <w:sz w:val="28"/>
          <w:szCs w:val="28"/>
        </w:rPr>
        <w:t>Обществом</w:t>
      </w:r>
      <w:r w:rsidR="008A27A9">
        <w:rPr>
          <w:rFonts w:eastAsia="Times New Roman"/>
          <w:sz w:val="28"/>
          <w:szCs w:val="28"/>
        </w:rPr>
        <w:t>;</w:t>
      </w:r>
      <w:r w:rsidR="009F3B49" w:rsidRPr="003F0FF0">
        <w:rPr>
          <w:rFonts w:eastAsia="Times New Roman"/>
          <w:sz w:val="28"/>
          <w:szCs w:val="28"/>
        </w:rPr>
        <w:t xml:space="preserve"> </w:t>
      </w:r>
    </w:p>
    <w:p w:rsidR="007B1124" w:rsidRDefault="00650799" w:rsidP="00DC028A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9</w:t>
      </w:r>
      <w:r w:rsidR="00843D4B" w:rsidRPr="003F0FF0">
        <w:rPr>
          <w:rFonts w:eastAsia="Times New Roman"/>
          <w:sz w:val="28"/>
          <w:szCs w:val="28"/>
        </w:rPr>
        <w:t xml:space="preserve">) </w:t>
      </w:r>
      <w:r w:rsidR="00B70475">
        <w:rPr>
          <w:rFonts w:eastAsia="Times New Roman"/>
          <w:sz w:val="28"/>
          <w:szCs w:val="28"/>
        </w:rPr>
        <w:t xml:space="preserve">осуществление </w:t>
      </w:r>
      <w:r w:rsidR="009F3B49" w:rsidRPr="003F0FF0">
        <w:rPr>
          <w:rFonts w:eastAsia="Times New Roman"/>
          <w:sz w:val="28"/>
          <w:szCs w:val="28"/>
        </w:rPr>
        <w:t>анализ</w:t>
      </w:r>
      <w:r w:rsidR="00B70475">
        <w:rPr>
          <w:rFonts w:eastAsia="Times New Roman"/>
          <w:sz w:val="28"/>
          <w:szCs w:val="28"/>
        </w:rPr>
        <w:t>а</w:t>
      </w:r>
      <w:r w:rsidR="009F3B49" w:rsidRPr="003F0FF0">
        <w:rPr>
          <w:rFonts w:eastAsia="Times New Roman"/>
          <w:sz w:val="28"/>
          <w:szCs w:val="28"/>
        </w:rPr>
        <w:t xml:space="preserve"> практики и потребности закупок прошлых лет с целью исключения необоснованных закупок у единственного источника в связи</w:t>
      </w:r>
      <w:r w:rsidR="00294F7F" w:rsidRPr="003F0FF0">
        <w:rPr>
          <w:rFonts w:eastAsia="Times New Roman"/>
          <w:sz w:val="28"/>
          <w:szCs w:val="28"/>
        </w:rPr>
        <w:t xml:space="preserve"> </w:t>
      </w:r>
      <w:r w:rsidR="009F3B49" w:rsidRPr="003F0FF0">
        <w:rPr>
          <w:rFonts w:eastAsia="Times New Roman"/>
          <w:sz w:val="28"/>
          <w:szCs w:val="28"/>
        </w:rPr>
        <w:t xml:space="preserve">со срочностью проведения процедуры и невозможностью проведения закупок на основании сроков, </w:t>
      </w:r>
      <w:r w:rsidR="009F3B49" w:rsidRPr="000201C4">
        <w:rPr>
          <w:rFonts w:eastAsia="Times New Roman"/>
          <w:sz w:val="28"/>
          <w:szCs w:val="28"/>
        </w:rPr>
        <w:t xml:space="preserve">предусмотренных положением о закупке </w:t>
      </w:r>
      <w:r w:rsidR="002B15DC">
        <w:rPr>
          <w:rFonts w:eastAsia="Times New Roman"/>
          <w:sz w:val="28"/>
          <w:szCs w:val="28"/>
        </w:rPr>
        <w:t>Общества</w:t>
      </w:r>
      <w:r w:rsidR="000201C4" w:rsidRPr="000201C4">
        <w:rPr>
          <w:rFonts w:eastAsia="Times New Roman"/>
          <w:sz w:val="28"/>
          <w:szCs w:val="28"/>
        </w:rPr>
        <w:t xml:space="preserve"> </w:t>
      </w:r>
      <w:r w:rsidR="009F3B49" w:rsidRPr="000201C4">
        <w:rPr>
          <w:rFonts w:eastAsia="Times New Roman"/>
          <w:sz w:val="28"/>
          <w:szCs w:val="28"/>
        </w:rPr>
        <w:t xml:space="preserve">для конкурентных </w:t>
      </w:r>
      <w:r w:rsidR="00494259" w:rsidRPr="000201C4">
        <w:rPr>
          <w:rFonts w:eastAsia="Times New Roman"/>
          <w:sz w:val="28"/>
          <w:szCs w:val="28"/>
        </w:rPr>
        <w:t>процедур</w:t>
      </w:r>
      <w:r w:rsidR="007B1124" w:rsidRPr="000201C4">
        <w:rPr>
          <w:rFonts w:eastAsia="Times New Roman"/>
          <w:sz w:val="28"/>
          <w:szCs w:val="28"/>
        </w:rPr>
        <w:t>.</w:t>
      </w:r>
    </w:p>
    <w:p w:rsidR="00EA4D62" w:rsidRDefault="00EA4D62" w:rsidP="00CD2642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:rsidR="008B5BED" w:rsidRPr="003F0FF0" w:rsidRDefault="008B5BED" w:rsidP="00DC028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751D4" w:rsidRDefault="001E391E" w:rsidP="008B5BED">
      <w:pPr>
        <w:shd w:val="clear" w:color="auto" w:fill="FFFFFF"/>
        <w:ind w:firstLine="709"/>
        <w:jc w:val="center"/>
        <w:rPr>
          <w:rFonts w:eastAsia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D21724" w:rsidRPr="003F0FF0">
        <w:rPr>
          <w:b/>
          <w:bCs/>
          <w:sz w:val="28"/>
          <w:szCs w:val="28"/>
        </w:rPr>
        <w:t>2</w:t>
      </w:r>
      <w:r w:rsidR="009751D4" w:rsidRPr="003F0FF0">
        <w:rPr>
          <w:b/>
          <w:bCs/>
          <w:sz w:val="28"/>
          <w:szCs w:val="28"/>
        </w:rPr>
        <w:t xml:space="preserve">. </w:t>
      </w:r>
      <w:r w:rsidR="009751D4" w:rsidRPr="003F0FF0">
        <w:rPr>
          <w:rFonts w:eastAsia="Times New Roman"/>
          <w:b/>
          <w:bCs/>
          <w:sz w:val="28"/>
          <w:szCs w:val="28"/>
        </w:rPr>
        <w:t xml:space="preserve">Мероприятия, направленные на повышение качества управления закупочной деятельностью, связанные с расширением участия субъектов МСП в закупках </w:t>
      </w:r>
      <w:r w:rsidR="00071A9D" w:rsidRPr="00071A9D">
        <w:rPr>
          <w:rFonts w:eastAsia="Times New Roman"/>
          <w:b/>
          <w:bCs/>
          <w:sz w:val="28"/>
          <w:szCs w:val="28"/>
        </w:rPr>
        <w:t>АО «Международный Аэропорт Иркутск»</w:t>
      </w:r>
    </w:p>
    <w:p w:rsidR="008B5BED" w:rsidRPr="003F0FF0" w:rsidRDefault="008B5BED" w:rsidP="00DC028A">
      <w:pPr>
        <w:shd w:val="clear" w:color="auto" w:fill="FFFFFF"/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:rsidR="009751D4" w:rsidRPr="003F0FF0" w:rsidRDefault="00156732" w:rsidP="00DC028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3</w:t>
      </w:r>
      <w:r w:rsidR="00C26114">
        <w:rPr>
          <w:rFonts w:eastAsia="Times New Roman"/>
          <w:bCs/>
          <w:sz w:val="28"/>
          <w:szCs w:val="28"/>
        </w:rPr>
        <w:t xml:space="preserve">.2.1. </w:t>
      </w:r>
      <w:r w:rsidR="009751D4" w:rsidRPr="003F0FF0">
        <w:rPr>
          <w:rFonts w:eastAsia="Times New Roman"/>
          <w:bCs/>
          <w:sz w:val="28"/>
          <w:szCs w:val="28"/>
        </w:rPr>
        <w:t>В</w:t>
      </w:r>
      <w:r w:rsidR="009751D4" w:rsidRPr="003F0FF0">
        <w:rPr>
          <w:rFonts w:eastAsia="Times New Roman"/>
          <w:b/>
          <w:bCs/>
          <w:sz w:val="28"/>
          <w:szCs w:val="28"/>
        </w:rPr>
        <w:t xml:space="preserve"> </w:t>
      </w:r>
      <w:r w:rsidR="009751D4" w:rsidRPr="003F0FF0">
        <w:rPr>
          <w:rFonts w:eastAsia="Times New Roman"/>
          <w:sz w:val="28"/>
          <w:szCs w:val="28"/>
        </w:rPr>
        <w:t>целях расширен</w:t>
      </w:r>
      <w:r w:rsidR="003110F7" w:rsidRPr="003F0FF0">
        <w:rPr>
          <w:rFonts w:eastAsia="Times New Roman"/>
          <w:sz w:val="28"/>
          <w:szCs w:val="28"/>
        </w:rPr>
        <w:t>ия</w:t>
      </w:r>
      <w:r w:rsidR="009751D4" w:rsidRPr="003F0FF0">
        <w:rPr>
          <w:rFonts w:eastAsia="Times New Roman"/>
          <w:sz w:val="28"/>
          <w:szCs w:val="28"/>
        </w:rPr>
        <w:t xml:space="preserve"> участия субъектов МСП в закупках </w:t>
      </w:r>
      <w:r w:rsidR="00FE0B9C">
        <w:rPr>
          <w:rFonts w:eastAsia="Times New Roman"/>
          <w:sz w:val="28"/>
          <w:szCs w:val="28"/>
        </w:rPr>
        <w:t>Общества</w:t>
      </w:r>
      <w:r w:rsidR="009751D4" w:rsidRPr="003F0FF0">
        <w:rPr>
          <w:rFonts w:eastAsia="Times New Roman"/>
          <w:sz w:val="28"/>
          <w:szCs w:val="28"/>
        </w:rPr>
        <w:t xml:space="preserve"> могут осуществляться следующие мероприятия:</w:t>
      </w:r>
    </w:p>
    <w:p w:rsidR="009751D4" w:rsidRPr="003F0FF0" w:rsidRDefault="000F475D" w:rsidP="00DC028A">
      <w:pPr>
        <w:shd w:val="clear" w:color="auto" w:fill="FFFFFF"/>
        <w:tabs>
          <w:tab w:val="left" w:pos="1534"/>
        </w:tabs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1) </w:t>
      </w:r>
      <w:r w:rsidR="009751D4" w:rsidRPr="003F0FF0">
        <w:rPr>
          <w:rFonts w:eastAsia="Times New Roman"/>
          <w:sz w:val="28"/>
          <w:szCs w:val="28"/>
        </w:rPr>
        <w:t>анализ информации о договорах, заключенных с субъектами МСП по</w:t>
      </w:r>
      <w:r w:rsidR="003110F7" w:rsidRPr="003F0FF0">
        <w:rPr>
          <w:rFonts w:eastAsia="Times New Roman"/>
          <w:sz w:val="28"/>
          <w:szCs w:val="28"/>
        </w:rPr>
        <w:t xml:space="preserve"> </w:t>
      </w:r>
      <w:r w:rsidR="009751D4" w:rsidRPr="003F0FF0">
        <w:rPr>
          <w:rFonts w:eastAsia="Times New Roman"/>
          <w:sz w:val="28"/>
          <w:szCs w:val="28"/>
        </w:rPr>
        <w:t>результатам закупок, а также о субъектах МСП, которые принимали участие в</w:t>
      </w:r>
      <w:r w:rsidR="000A58E1">
        <w:rPr>
          <w:rFonts w:eastAsia="Times New Roman"/>
          <w:sz w:val="28"/>
          <w:szCs w:val="28"/>
        </w:rPr>
        <w:t xml:space="preserve"> </w:t>
      </w:r>
      <w:r w:rsidR="009751D4" w:rsidRPr="003F0FF0">
        <w:rPr>
          <w:rFonts w:eastAsia="Times New Roman"/>
          <w:sz w:val="28"/>
          <w:szCs w:val="28"/>
        </w:rPr>
        <w:t>закупках, в целях увеличения количества номенклатурных позиций перечней</w:t>
      </w:r>
      <w:r w:rsidR="000A58E1">
        <w:rPr>
          <w:rFonts w:eastAsia="Times New Roman"/>
          <w:sz w:val="28"/>
          <w:szCs w:val="28"/>
        </w:rPr>
        <w:t xml:space="preserve"> </w:t>
      </w:r>
      <w:r w:rsidR="009751D4" w:rsidRPr="003F0FF0">
        <w:rPr>
          <w:rFonts w:eastAsia="Times New Roman"/>
          <w:sz w:val="28"/>
          <w:szCs w:val="28"/>
        </w:rPr>
        <w:t xml:space="preserve">товаров, работ, услуг, закупка которых осуществляется у субъектов </w:t>
      </w:r>
      <w:r w:rsidR="009751D4" w:rsidRPr="003F0FF0">
        <w:rPr>
          <w:rFonts w:eastAsia="Times New Roman"/>
          <w:sz w:val="28"/>
          <w:szCs w:val="28"/>
        </w:rPr>
        <w:lastRenderedPageBreak/>
        <w:t>МСП,</w:t>
      </w:r>
      <w:r w:rsidR="000A58E1">
        <w:rPr>
          <w:rFonts w:eastAsia="Times New Roman"/>
          <w:sz w:val="28"/>
          <w:szCs w:val="28"/>
        </w:rPr>
        <w:t xml:space="preserve"> </w:t>
      </w:r>
      <w:r w:rsidR="009751D4" w:rsidRPr="003F0FF0">
        <w:rPr>
          <w:rFonts w:eastAsia="Times New Roman"/>
          <w:sz w:val="28"/>
          <w:szCs w:val="28"/>
        </w:rPr>
        <w:t>утверждаемых крупнейшими заказчиками, в том числе по предложениям</w:t>
      </w:r>
      <w:r w:rsidR="000A58E1">
        <w:rPr>
          <w:rFonts w:eastAsia="Times New Roman"/>
          <w:sz w:val="28"/>
          <w:szCs w:val="28"/>
        </w:rPr>
        <w:t xml:space="preserve"> </w:t>
      </w:r>
      <w:r w:rsidR="009751D4" w:rsidRPr="003F0FF0">
        <w:rPr>
          <w:rFonts w:eastAsia="Times New Roman"/>
          <w:sz w:val="28"/>
          <w:szCs w:val="28"/>
        </w:rPr>
        <w:t>АО «Корпорация «МСП»;</w:t>
      </w:r>
    </w:p>
    <w:p w:rsidR="000F475D" w:rsidRDefault="000F475D" w:rsidP="000F475D">
      <w:pPr>
        <w:shd w:val="clear" w:color="auto" w:fill="FFFFFF"/>
        <w:tabs>
          <w:tab w:val="left" w:pos="1534"/>
        </w:tabs>
        <w:ind w:firstLine="709"/>
        <w:jc w:val="both"/>
        <w:rPr>
          <w:sz w:val="28"/>
          <w:szCs w:val="28"/>
        </w:rPr>
      </w:pPr>
      <w:r w:rsidRPr="009C4B2D">
        <w:rPr>
          <w:rFonts w:eastAsia="Times New Roman"/>
          <w:sz w:val="28"/>
          <w:szCs w:val="28"/>
        </w:rPr>
        <w:t xml:space="preserve">2) </w:t>
      </w:r>
      <w:r w:rsidR="009751D4" w:rsidRPr="009C4B2D">
        <w:rPr>
          <w:rFonts w:eastAsia="Times New Roman"/>
          <w:sz w:val="28"/>
          <w:szCs w:val="28"/>
        </w:rPr>
        <w:t>информирование</w:t>
      </w:r>
      <w:r w:rsidR="009751D4" w:rsidRPr="003F0FF0">
        <w:rPr>
          <w:rFonts w:eastAsia="Times New Roman"/>
          <w:sz w:val="28"/>
          <w:szCs w:val="28"/>
        </w:rPr>
        <w:t xml:space="preserve"> </w:t>
      </w:r>
      <w:r w:rsidR="00FE0B9C">
        <w:rPr>
          <w:rFonts w:eastAsia="Times New Roman"/>
          <w:sz w:val="28"/>
          <w:szCs w:val="28"/>
        </w:rPr>
        <w:t>Обществом</w:t>
      </w:r>
      <w:r w:rsidR="00462356">
        <w:rPr>
          <w:rFonts w:eastAsia="Times New Roman"/>
          <w:sz w:val="28"/>
          <w:szCs w:val="28"/>
        </w:rPr>
        <w:t xml:space="preserve"> </w:t>
      </w:r>
      <w:r w:rsidR="009751D4" w:rsidRPr="003F0FF0">
        <w:rPr>
          <w:rFonts w:eastAsia="Times New Roman"/>
          <w:sz w:val="28"/>
          <w:szCs w:val="28"/>
        </w:rPr>
        <w:t>субъектов МСП о</w:t>
      </w:r>
      <w:r w:rsidR="00462356">
        <w:rPr>
          <w:rFonts w:eastAsia="Times New Roman"/>
          <w:sz w:val="28"/>
          <w:szCs w:val="28"/>
        </w:rPr>
        <w:t>б</w:t>
      </w:r>
      <w:r w:rsidR="009751D4" w:rsidRPr="003F0FF0">
        <w:rPr>
          <w:rFonts w:eastAsia="Times New Roman"/>
          <w:sz w:val="28"/>
          <w:szCs w:val="28"/>
        </w:rPr>
        <w:t xml:space="preserve"> осуществлени</w:t>
      </w:r>
      <w:r w:rsidR="00462356">
        <w:rPr>
          <w:rFonts w:eastAsia="Times New Roman"/>
          <w:sz w:val="28"/>
          <w:szCs w:val="28"/>
        </w:rPr>
        <w:t xml:space="preserve">и  </w:t>
      </w:r>
      <w:r w:rsidR="009751D4" w:rsidRPr="003F0FF0">
        <w:rPr>
          <w:rFonts w:eastAsia="Times New Roman"/>
          <w:sz w:val="28"/>
          <w:szCs w:val="28"/>
        </w:rPr>
        <w:t xml:space="preserve"> закупок</w:t>
      </w:r>
      <w:r w:rsidR="00A15E23">
        <w:rPr>
          <w:rFonts w:eastAsia="Times New Roman"/>
          <w:sz w:val="28"/>
          <w:szCs w:val="28"/>
        </w:rPr>
        <w:t xml:space="preserve"> путем размещения план</w:t>
      </w:r>
      <w:r w:rsidR="00425CDE">
        <w:rPr>
          <w:rFonts w:eastAsia="Times New Roman"/>
          <w:sz w:val="28"/>
          <w:szCs w:val="28"/>
        </w:rPr>
        <w:t>а</w:t>
      </w:r>
      <w:r w:rsidR="00A15E23">
        <w:rPr>
          <w:rFonts w:eastAsia="Times New Roman"/>
          <w:sz w:val="28"/>
          <w:szCs w:val="28"/>
        </w:rPr>
        <w:t xml:space="preserve"> закупок товаров, работ</w:t>
      </w:r>
      <w:r w:rsidR="00C94ED1">
        <w:rPr>
          <w:rFonts w:eastAsia="Times New Roman"/>
          <w:sz w:val="28"/>
          <w:szCs w:val="28"/>
        </w:rPr>
        <w:t>,</w:t>
      </w:r>
      <w:r w:rsidR="00A15E23">
        <w:rPr>
          <w:rFonts w:eastAsia="Times New Roman"/>
          <w:sz w:val="28"/>
          <w:szCs w:val="28"/>
        </w:rPr>
        <w:t xml:space="preserve"> услуг</w:t>
      </w:r>
      <w:r w:rsidR="00425CDE">
        <w:rPr>
          <w:rFonts w:eastAsia="Times New Roman"/>
          <w:sz w:val="28"/>
          <w:szCs w:val="28"/>
        </w:rPr>
        <w:t>, извещения о проведении конкурентной закупки, документации о проведения конкурентной закупки,</w:t>
      </w:r>
      <w:r w:rsidR="00F40D01">
        <w:rPr>
          <w:rFonts w:eastAsia="Times New Roman"/>
          <w:sz w:val="28"/>
          <w:szCs w:val="28"/>
        </w:rPr>
        <w:t xml:space="preserve"> участниками которых могут быть только субъекты МСП</w:t>
      </w:r>
      <w:r w:rsidR="009751D4" w:rsidRPr="003F0FF0">
        <w:rPr>
          <w:rFonts w:eastAsia="Times New Roman"/>
          <w:sz w:val="28"/>
          <w:szCs w:val="28"/>
        </w:rPr>
        <w:t>;</w:t>
      </w:r>
    </w:p>
    <w:p w:rsidR="009751D4" w:rsidRPr="003F0FF0" w:rsidRDefault="003E1B6D" w:rsidP="00DC028A">
      <w:pPr>
        <w:shd w:val="clear" w:color="auto" w:fill="FFFFFF"/>
        <w:tabs>
          <w:tab w:val="left" w:pos="1570"/>
        </w:tabs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8C05F2">
        <w:rPr>
          <w:rFonts w:eastAsia="Times New Roman"/>
          <w:sz w:val="28"/>
          <w:szCs w:val="28"/>
        </w:rPr>
        <w:t xml:space="preserve">) </w:t>
      </w:r>
      <w:r w:rsidR="009751D4" w:rsidRPr="003F0FF0">
        <w:rPr>
          <w:rFonts w:eastAsia="Times New Roman"/>
          <w:sz w:val="28"/>
          <w:szCs w:val="28"/>
        </w:rPr>
        <w:t xml:space="preserve">уменьшение </w:t>
      </w:r>
      <w:r w:rsidR="00F40D01">
        <w:rPr>
          <w:rFonts w:eastAsia="Times New Roman"/>
          <w:sz w:val="28"/>
          <w:szCs w:val="28"/>
        </w:rPr>
        <w:t>количества</w:t>
      </w:r>
      <w:r w:rsidR="009751D4" w:rsidRPr="003F0FF0">
        <w:rPr>
          <w:rFonts w:eastAsia="Times New Roman"/>
          <w:sz w:val="28"/>
          <w:szCs w:val="28"/>
        </w:rPr>
        <w:t xml:space="preserve"> закупок у единственного поставщика</w:t>
      </w:r>
      <w:r w:rsidR="00FF1D9A">
        <w:rPr>
          <w:rFonts w:eastAsia="Times New Roman"/>
          <w:sz w:val="28"/>
          <w:szCs w:val="28"/>
        </w:rPr>
        <w:t xml:space="preserve"> (подрядчика, исполнителя)</w:t>
      </w:r>
      <w:r w:rsidR="009751D4" w:rsidRPr="003F0FF0">
        <w:rPr>
          <w:rFonts w:eastAsia="Times New Roman"/>
          <w:sz w:val="28"/>
          <w:szCs w:val="28"/>
        </w:rPr>
        <w:t xml:space="preserve"> у</w:t>
      </w:r>
      <w:r w:rsidR="000A58E1">
        <w:rPr>
          <w:rFonts w:eastAsia="Times New Roman"/>
          <w:sz w:val="28"/>
          <w:szCs w:val="28"/>
        </w:rPr>
        <w:t xml:space="preserve"> </w:t>
      </w:r>
      <w:r w:rsidR="009751D4" w:rsidRPr="003F0FF0">
        <w:rPr>
          <w:rFonts w:eastAsia="Times New Roman"/>
          <w:sz w:val="28"/>
          <w:szCs w:val="28"/>
        </w:rPr>
        <w:t>субъектов МСП;</w:t>
      </w:r>
      <w:r w:rsidR="00AA71A7">
        <w:rPr>
          <w:rFonts w:eastAsia="Times New Roman"/>
          <w:sz w:val="28"/>
          <w:szCs w:val="28"/>
        </w:rPr>
        <w:t xml:space="preserve"> </w:t>
      </w:r>
    </w:p>
    <w:p w:rsidR="009751D4" w:rsidRPr="003F0FF0" w:rsidRDefault="003E1B6D" w:rsidP="00DC028A">
      <w:pPr>
        <w:shd w:val="clear" w:color="auto" w:fill="FFFFFF"/>
        <w:tabs>
          <w:tab w:val="left" w:pos="1692"/>
        </w:tabs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8C05F2">
        <w:rPr>
          <w:rFonts w:eastAsia="Times New Roman"/>
          <w:sz w:val="28"/>
          <w:szCs w:val="28"/>
        </w:rPr>
        <w:t xml:space="preserve">) </w:t>
      </w:r>
      <w:r w:rsidR="009751D4" w:rsidRPr="003F0FF0">
        <w:rPr>
          <w:rFonts w:eastAsia="Times New Roman"/>
          <w:sz w:val="28"/>
          <w:szCs w:val="28"/>
        </w:rPr>
        <w:t>оказание правовой, методической, информационной и</w:t>
      </w:r>
      <w:r w:rsidR="00742A64" w:rsidRPr="003F0FF0">
        <w:rPr>
          <w:rFonts w:eastAsia="Times New Roman"/>
          <w:sz w:val="28"/>
          <w:szCs w:val="28"/>
        </w:rPr>
        <w:t xml:space="preserve"> </w:t>
      </w:r>
      <w:r w:rsidR="009751D4" w:rsidRPr="003F0FF0">
        <w:rPr>
          <w:rFonts w:eastAsia="Times New Roman"/>
          <w:sz w:val="28"/>
          <w:szCs w:val="28"/>
        </w:rPr>
        <w:t>иной поддержки субъектам МСП в целях стимулирования их развития в</w:t>
      </w:r>
      <w:r w:rsidR="000A58E1">
        <w:rPr>
          <w:rFonts w:eastAsia="Times New Roman"/>
          <w:sz w:val="28"/>
          <w:szCs w:val="28"/>
        </w:rPr>
        <w:t xml:space="preserve"> </w:t>
      </w:r>
      <w:r w:rsidR="009751D4" w:rsidRPr="003F0FF0">
        <w:rPr>
          <w:rFonts w:eastAsia="Times New Roman"/>
          <w:sz w:val="28"/>
          <w:szCs w:val="28"/>
        </w:rPr>
        <w:t xml:space="preserve">качестве потенциальных поставщиков </w:t>
      </w:r>
      <w:r w:rsidR="00AC3355" w:rsidRPr="003F0FF0">
        <w:rPr>
          <w:rFonts w:eastAsia="Times New Roman"/>
          <w:sz w:val="28"/>
          <w:szCs w:val="28"/>
        </w:rPr>
        <w:t>(подрядчиков</w:t>
      </w:r>
      <w:r w:rsidR="003C5401">
        <w:rPr>
          <w:rFonts w:eastAsia="Times New Roman"/>
          <w:sz w:val="28"/>
          <w:szCs w:val="28"/>
        </w:rPr>
        <w:t>, исполнителей</w:t>
      </w:r>
      <w:r w:rsidR="00AC3355" w:rsidRPr="003F0FF0">
        <w:rPr>
          <w:rFonts w:eastAsia="Times New Roman"/>
          <w:sz w:val="28"/>
          <w:szCs w:val="28"/>
        </w:rPr>
        <w:t xml:space="preserve">) </w:t>
      </w:r>
      <w:r w:rsidR="00FE0B9C">
        <w:rPr>
          <w:rFonts w:eastAsia="Times New Roman"/>
          <w:sz w:val="28"/>
          <w:szCs w:val="28"/>
        </w:rPr>
        <w:t>Общества</w:t>
      </w:r>
      <w:r w:rsidR="00742A64" w:rsidRPr="003F0FF0">
        <w:rPr>
          <w:rFonts w:eastAsia="Times New Roman"/>
          <w:sz w:val="28"/>
          <w:szCs w:val="28"/>
        </w:rPr>
        <w:t xml:space="preserve">, а </w:t>
      </w:r>
      <w:r w:rsidR="009751D4" w:rsidRPr="003F0FF0">
        <w:rPr>
          <w:rFonts w:eastAsia="Times New Roman"/>
          <w:sz w:val="28"/>
          <w:szCs w:val="28"/>
        </w:rPr>
        <w:t>именно:</w:t>
      </w:r>
    </w:p>
    <w:p w:rsidR="009751D4" w:rsidRPr="003F0FF0" w:rsidRDefault="00ED4623" w:rsidP="00DC028A">
      <w:pPr>
        <w:numPr>
          <w:ilvl w:val="0"/>
          <w:numId w:val="2"/>
        </w:numPr>
        <w:shd w:val="clear" w:color="auto" w:fill="FFFFFF"/>
        <w:tabs>
          <w:tab w:val="left" w:pos="1908"/>
        </w:tabs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участие в проведении обучающих мероприятий (</w:t>
      </w:r>
      <w:r w:rsidR="009751D4" w:rsidRPr="003F0FF0">
        <w:rPr>
          <w:rFonts w:eastAsia="Times New Roman"/>
          <w:sz w:val="28"/>
          <w:szCs w:val="28"/>
        </w:rPr>
        <w:t xml:space="preserve">конференций, </w:t>
      </w:r>
      <w:r>
        <w:rPr>
          <w:rFonts w:eastAsia="Times New Roman"/>
          <w:sz w:val="28"/>
          <w:szCs w:val="28"/>
        </w:rPr>
        <w:t xml:space="preserve">семинаров) </w:t>
      </w:r>
      <w:r w:rsidR="009751D4" w:rsidRPr="003F0FF0">
        <w:rPr>
          <w:rFonts w:eastAsia="Times New Roman"/>
          <w:sz w:val="28"/>
          <w:szCs w:val="28"/>
        </w:rPr>
        <w:t xml:space="preserve">с </w:t>
      </w:r>
      <w:r w:rsidR="008D7CD5">
        <w:rPr>
          <w:rFonts w:eastAsia="Times New Roman"/>
          <w:sz w:val="28"/>
          <w:szCs w:val="28"/>
        </w:rPr>
        <w:t>субъектами МСП</w:t>
      </w:r>
      <w:r w:rsidR="009751D4" w:rsidRPr="003F0FF0">
        <w:rPr>
          <w:rFonts w:eastAsia="Times New Roman"/>
          <w:sz w:val="28"/>
          <w:szCs w:val="28"/>
        </w:rPr>
        <w:t>, в том числе</w:t>
      </w:r>
      <w:r w:rsidR="00AA1BE8" w:rsidRPr="003F0FF0">
        <w:rPr>
          <w:rFonts w:eastAsia="Times New Roman"/>
          <w:sz w:val="28"/>
          <w:szCs w:val="28"/>
        </w:rPr>
        <w:t xml:space="preserve"> по</w:t>
      </w:r>
      <w:r w:rsidR="009751D4" w:rsidRPr="003F0FF0">
        <w:rPr>
          <w:rFonts w:eastAsia="Times New Roman"/>
          <w:sz w:val="28"/>
          <w:szCs w:val="28"/>
        </w:rPr>
        <w:t xml:space="preserve"> вопрос</w:t>
      </w:r>
      <w:r w:rsidR="009E6ECD" w:rsidRPr="003F0FF0">
        <w:rPr>
          <w:rFonts w:eastAsia="Times New Roman"/>
          <w:sz w:val="28"/>
          <w:szCs w:val="28"/>
        </w:rPr>
        <w:t>ам</w:t>
      </w:r>
      <w:r w:rsidR="009751D4" w:rsidRPr="003F0FF0">
        <w:rPr>
          <w:rFonts w:eastAsia="Times New Roman"/>
          <w:sz w:val="28"/>
          <w:szCs w:val="28"/>
        </w:rPr>
        <w:t xml:space="preserve"> осуществления закупочной деятельности </w:t>
      </w:r>
      <w:r w:rsidR="009E6ECD" w:rsidRPr="003F0FF0">
        <w:rPr>
          <w:rFonts w:eastAsia="Times New Roman"/>
          <w:sz w:val="28"/>
          <w:szCs w:val="28"/>
        </w:rPr>
        <w:t>заказчиков</w:t>
      </w:r>
      <w:r w:rsidR="009751D4" w:rsidRPr="003F0FF0">
        <w:rPr>
          <w:rFonts w:eastAsia="Times New Roman"/>
          <w:sz w:val="28"/>
          <w:szCs w:val="28"/>
        </w:rPr>
        <w:t>;</w:t>
      </w:r>
    </w:p>
    <w:p w:rsidR="009751D4" w:rsidRPr="00A879B1" w:rsidRDefault="00ED6FD3" w:rsidP="00DC028A">
      <w:pPr>
        <w:numPr>
          <w:ilvl w:val="0"/>
          <w:numId w:val="2"/>
        </w:numPr>
        <w:shd w:val="clear" w:color="auto" w:fill="FFFFFF"/>
        <w:tabs>
          <w:tab w:val="left" w:pos="1908"/>
        </w:tabs>
        <w:ind w:firstLine="709"/>
        <w:jc w:val="both"/>
        <w:rPr>
          <w:sz w:val="28"/>
          <w:szCs w:val="28"/>
        </w:rPr>
      </w:pPr>
      <w:r w:rsidRPr="00A879B1">
        <w:rPr>
          <w:rFonts w:eastAsia="Times New Roman"/>
          <w:sz w:val="28"/>
          <w:szCs w:val="28"/>
        </w:rPr>
        <w:t xml:space="preserve">участие в </w:t>
      </w:r>
      <w:r w:rsidR="009751D4" w:rsidRPr="00A879B1">
        <w:rPr>
          <w:rFonts w:eastAsia="Times New Roman"/>
          <w:sz w:val="28"/>
          <w:szCs w:val="28"/>
        </w:rPr>
        <w:t>реализаци</w:t>
      </w:r>
      <w:r w:rsidRPr="00A879B1">
        <w:rPr>
          <w:rFonts w:eastAsia="Times New Roman"/>
          <w:sz w:val="28"/>
          <w:szCs w:val="28"/>
        </w:rPr>
        <w:t>и</w:t>
      </w:r>
      <w:r w:rsidR="009751D4" w:rsidRPr="00A879B1">
        <w:rPr>
          <w:rFonts w:eastAsia="Times New Roman"/>
          <w:sz w:val="28"/>
          <w:szCs w:val="28"/>
        </w:rPr>
        <w:t xml:space="preserve"> программ</w:t>
      </w:r>
      <w:r w:rsidRPr="00A879B1">
        <w:rPr>
          <w:rFonts w:eastAsia="Times New Roman"/>
          <w:sz w:val="28"/>
          <w:szCs w:val="28"/>
        </w:rPr>
        <w:t>ы</w:t>
      </w:r>
      <w:r w:rsidR="009751D4" w:rsidRPr="00A879B1">
        <w:rPr>
          <w:rFonts w:eastAsia="Times New Roman"/>
          <w:sz w:val="28"/>
          <w:szCs w:val="28"/>
        </w:rPr>
        <w:t xml:space="preserve"> по </w:t>
      </w:r>
      <w:r w:rsidR="004B1535" w:rsidRPr="00A879B1">
        <w:rPr>
          <w:rFonts w:eastAsia="Times New Roman"/>
          <w:sz w:val="28"/>
          <w:szCs w:val="28"/>
        </w:rPr>
        <w:t xml:space="preserve">«выращиванию» </w:t>
      </w:r>
      <w:r w:rsidR="009751D4" w:rsidRPr="00A879B1">
        <w:rPr>
          <w:rFonts w:eastAsia="Times New Roman"/>
          <w:sz w:val="28"/>
          <w:szCs w:val="28"/>
        </w:rPr>
        <w:t>пос</w:t>
      </w:r>
      <w:r w:rsidR="00A879B1">
        <w:rPr>
          <w:rFonts w:eastAsia="Times New Roman"/>
          <w:sz w:val="28"/>
          <w:szCs w:val="28"/>
        </w:rPr>
        <w:t>тавщиков</w:t>
      </w:r>
      <w:r w:rsidR="00FF1D9A">
        <w:rPr>
          <w:rFonts w:eastAsia="Times New Roman"/>
          <w:sz w:val="28"/>
          <w:szCs w:val="28"/>
        </w:rPr>
        <w:t xml:space="preserve"> (подрядчиков, исполнителей)</w:t>
      </w:r>
      <w:r w:rsidR="00A879B1">
        <w:rPr>
          <w:rFonts w:eastAsia="Times New Roman"/>
          <w:sz w:val="28"/>
          <w:szCs w:val="28"/>
        </w:rPr>
        <w:t xml:space="preserve"> из числа субъектов МСП</w:t>
      </w:r>
      <w:r w:rsidR="00AD4668" w:rsidRPr="00A879B1">
        <w:rPr>
          <w:rFonts w:eastAsia="Times New Roman"/>
          <w:sz w:val="28"/>
          <w:szCs w:val="28"/>
        </w:rPr>
        <w:t>;</w:t>
      </w:r>
    </w:p>
    <w:p w:rsidR="009751D4" w:rsidRPr="00C26114" w:rsidRDefault="009751D4" w:rsidP="00DC028A">
      <w:pPr>
        <w:numPr>
          <w:ilvl w:val="0"/>
          <w:numId w:val="2"/>
        </w:numPr>
        <w:shd w:val="clear" w:color="auto" w:fill="FFFFFF"/>
        <w:tabs>
          <w:tab w:val="left" w:pos="1908"/>
        </w:tabs>
        <w:ind w:firstLine="709"/>
        <w:jc w:val="both"/>
        <w:rPr>
          <w:sz w:val="28"/>
          <w:szCs w:val="28"/>
        </w:rPr>
      </w:pPr>
      <w:r w:rsidRPr="003F0FF0">
        <w:rPr>
          <w:rFonts w:eastAsia="Times New Roman"/>
          <w:sz w:val="28"/>
          <w:szCs w:val="28"/>
        </w:rPr>
        <w:t xml:space="preserve">анализ </w:t>
      </w:r>
      <w:r w:rsidRPr="00C26114">
        <w:rPr>
          <w:rFonts w:eastAsia="Times New Roman"/>
          <w:sz w:val="28"/>
          <w:szCs w:val="28"/>
        </w:rPr>
        <w:t>ошибок заявок участников закупок с целью их обобщения и выявления наиболее распространенных;</w:t>
      </w:r>
    </w:p>
    <w:p w:rsidR="00946C88" w:rsidRPr="00C26114" w:rsidRDefault="00946C88" w:rsidP="00946C88">
      <w:pPr>
        <w:numPr>
          <w:ilvl w:val="0"/>
          <w:numId w:val="2"/>
        </w:numPr>
        <w:shd w:val="clear" w:color="auto" w:fill="FFFFFF"/>
        <w:tabs>
          <w:tab w:val="left" w:pos="1908"/>
        </w:tabs>
        <w:ind w:firstLine="709"/>
        <w:jc w:val="both"/>
        <w:rPr>
          <w:sz w:val="28"/>
          <w:szCs w:val="28"/>
        </w:rPr>
      </w:pPr>
      <w:r w:rsidRPr="00C26114">
        <w:rPr>
          <w:rFonts w:eastAsia="Times New Roman"/>
          <w:sz w:val="28"/>
          <w:szCs w:val="28"/>
        </w:rPr>
        <w:t xml:space="preserve">принятие противодействующих мер в случае выявления </w:t>
      </w:r>
      <w:r w:rsidR="006C40F8">
        <w:rPr>
          <w:rFonts w:eastAsia="Times New Roman"/>
          <w:sz w:val="28"/>
          <w:szCs w:val="28"/>
        </w:rPr>
        <w:t xml:space="preserve">фактов </w:t>
      </w:r>
      <w:r w:rsidRPr="00C26114">
        <w:rPr>
          <w:rFonts w:eastAsia="Times New Roman"/>
          <w:sz w:val="28"/>
          <w:szCs w:val="28"/>
        </w:rPr>
        <w:t>проведения закупок с признаками сговора среди участников</w:t>
      </w:r>
      <w:r w:rsidR="00C26114">
        <w:rPr>
          <w:rFonts w:eastAsia="Times New Roman"/>
          <w:sz w:val="28"/>
          <w:szCs w:val="28"/>
        </w:rPr>
        <w:t>;</w:t>
      </w:r>
    </w:p>
    <w:p w:rsidR="009751D4" w:rsidRPr="00FA7AB8" w:rsidRDefault="009751D4" w:rsidP="00FA7AB8">
      <w:pPr>
        <w:numPr>
          <w:ilvl w:val="0"/>
          <w:numId w:val="2"/>
        </w:numPr>
        <w:shd w:val="clear" w:color="auto" w:fill="FFFFFF"/>
        <w:tabs>
          <w:tab w:val="left" w:pos="1908"/>
        </w:tabs>
        <w:ind w:firstLine="709"/>
        <w:jc w:val="both"/>
        <w:rPr>
          <w:sz w:val="28"/>
          <w:szCs w:val="28"/>
        </w:rPr>
      </w:pPr>
      <w:r w:rsidRPr="00FA7AB8">
        <w:rPr>
          <w:rFonts w:eastAsia="Times New Roman"/>
          <w:sz w:val="28"/>
          <w:szCs w:val="28"/>
        </w:rPr>
        <w:t xml:space="preserve">упрощение закупочной документации, выработка рекомендаций поставщикам </w:t>
      </w:r>
      <w:r w:rsidR="00A565C1">
        <w:rPr>
          <w:rFonts w:eastAsia="Times New Roman"/>
          <w:sz w:val="28"/>
          <w:szCs w:val="28"/>
        </w:rPr>
        <w:t xml:space="preserve">(подрядчикам, исполнителям) </w:t>
      </w:r>
      <w:r w:rsidRPr="00FA7AB8">
        <w:rPr>
          <w:rFonts w:eastAsia="Times New Roman"/>
          <w:sz w:val="28"/>
          <w:szCs w:val="28"/>
        </w:rPr>
        <w:t>по участию в закупках (формированию заявок);</w:t>
      </w:r>
    </w:p>
    <w:p w:rsidR="009751D4" w:rsidRPr="00FA7AB8" w:rsidRDefault="009751D4" w:rsidP="00FA7AB8">
      <w:pPr>
        <w:numPr>
          <w:ilvl w:val="0"/>
          <w:numId w:val="2"/>
        </w:numPr>
        <w:shd w:val="clear" w:color="auto" w:fill="FFFFFF"/>
        <w:tabs>
          <w:tab w:val="left" w:pos="1908"/>
        </w:tabs>
        <w:ind w:firstLine="709"/>
        <w:jc w:val="both"/>
        <w:rPr>
          <w:sz w:val="28"/>
          <w:szCs w:val="28"/>
        </w:rPr>
      </w:pPr>
      <w:r w:rsidRPr="00FA7AB8">
        <w:rPr>
          <w:rFonts w:eastAsia="Times New Roman"/>
          <w:sz w:val="28"/>
          <w:szCs w:val="28"/>
        </w:rPr>
        <w:t xml:space="preserve">недопущение установления </w:t>
      </w:r>
      <w:r w:rsidR="006C40F8">
        <w:rPr>
          <w:rFonts w:eastAsia="Times New Roman"/>
          <w:sz w:val="28"/>
          <w:szCs w:val="28"/>
        </w:rPr>
        <w:t>избыточных</w:t>
      </w:r>
      <w:r w:rsidRPr="00FA7AB8">
        <w:rPr>
          <w:rFonts w:eastAsia="Times New Roman"/>
          <w:sz w:val="28"/>
          <w:szCs w:val="28"/>
        </w:rPr>
        <w:t xml:space="preserve"> требований закупочной документации</w:t>
      </w:r>
      <w:r w:rsidR="006D35E2">
        <w:rPr>
          <w:rFonts w:eastAsia="Times New Roman"/>
          <w:sz w:val="28"/>
          <w:szCs w:val="28"/>
        </w:rPr>
        <w:t xml:space="preserve"> к участникам закупок</w:t>
      </w:r>
      <w:r w:rsidRPr="00FA7AB8">
        <w:rPr>
          <w:rFonts w:eastAsia="Times New Roman"/>
          <w:sz w:val="28"/>
          <w:szCs w:val="28"/>
        </w:rPr>
        <w:t xml:space="preserve">, препятствующих участию в </w:t>
      </w:r>
      <w:r w:rsidR="0014295D" w:rsidRPr="00FA7AB8">
        <w:rPr>
          <w:rFonts w:eastAsia="Times New Roman"/>
          <w:sz w:val="28"/>
          <w:szCs w:val="28"/>
        </w:rPr>
        <w:t>конкурентных</w:t>
      </w:r>
      <w:r w:rsidRPr="00FA7AB8">
        <w:rPr>
          <w:rFonts w:eastAsia="Times New Roman"/>
          <w:sz w:val="28"/>
          <w:szCs w:val="28"/>
        </w:rPr>
        <w:t xml:space="preserve"> процедурах</w:t>
      </w:r>
      <w:r w:rsidR="006D35E2">
        <w:rPr>
          <w:rFonts w:eastAsia="Times New Roman"/>
          <w:sz w:val="28"/>
          <w:szCs w:val="28"/>
        </w:rPr>
        <w:t>;</w:t>
      </w:r>
    </w:p>
    <w:p w:rsidR="009751D4" w:rsidRPr="003F0FF0" w:rsidRDefault="00DA2E16" w:rsidP="00DC028A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</w:t>
      </w:r>
      <w:r w:rsidR="009751D4" w:rsidRPr="003F0FF0">
        <w:rPr>
          <w:rFonts w:eastAsia="Times New Roman"/>
          <w:sz w:val="28"/>
          <w:szCs w:val="28"/>
        </w:rPr>
        <w:t xml:space="preserve">) </w:t>
      </w:r>
      <w:r w:rsidR="00B148DA">
        <w:rPr>
          <w:rFonts w:eastAsia="Times New Roman"/>
          <w:sz w:val="28"/>
          <w:szCs w:val="28"/>
        </w:rPr>
        <w:t xml:space="preserve">осуществление </w:t>
      </w:r>
      <w:r w:rsidR="009751D4" w:rsidRPr="003F0FF0">
        <w:rPr>
          <w:rFonts w:eastAsia="Times New Roman"/>
          <w:sz w:val="28"/>
          <w:szCs w:val="28"/>
        </w:rPr>
        <w:t>контроля за достижением годового объема закупок товаров, работ, услуг у субъектов МСП;</w:t>
      </w:r>
    </w:p>
    <w:p w:rsidR="00441E32" w:rsidRPr="003F0FF0" w:rsidRDefault="00DA2E16" w:rsidP="00DC028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7</w:t>
      </w:r>
      <w:r w:rsidR="00441E32" w:rsidRPr="003F0FF0">
        <w:rPr>
          <w:rFonts w:eastAsia="Times New Roman"/>
          <w:sz w:val="28"/>
          <w:szCs w:val="28"/>
        </w:rPr>
        <w:t>) о</w:t>
      </w:r>
      <w:r w:rsidR="00441E32" w:rsidRPr="003F0FF0">
        <w:rPr>
          <w:sz w:val="28"/>
          <w:szCs w:val="28"/>
        </w:rPr>
        <w:t>беспечение и контроль своевременной оплаты по договорам с субъектами МСП в рамках действующих договорных обязательств</w:t>
      </w:r>
      <w:r w:rsidR="008B5BED">
        <w:rPr>
          <w:sz w:val="28"/>
          <w:szCs w:val="28"/>
        </w:rPr>
        <w:t>.</w:t>
      </w:r>
    </w:p>
    <w:p w:rsidR="00A06AAA" w:rsidRPr="003F0FF0" w:rsidRDefault="00A06AAA" w:rsidP="00DC028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65C76" w:rsidRDefault="00965C76" w:rsidP="00DC028A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650799" w:rsidRDefault="00650799" w:rsidP="00DC028A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056DB2" w:rsidRDefault="00D8632D" w:rsidP="00DC028A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  <w:r w:rsidRPr="003F0FF0">
        <w:rPr>
          <w:b/>
          <w:bCs/>
          <w:sz w:val="28"/>
          <w:szCs w:val="28"/>
        </w:rPr>
        <w:t>3</w:t>
      </w:r>
      <w:r w:rsidR="00056DB2" w:rsidRPr="003F0FF0">
        <w:rPr>
          <w:b/>
          <w:bCs/>
          <w:sz w:val="28"/>
          <w:szCs w:val="28"/>
        </w:rPr>
        <w:t>.</w:t>
      </w:r>
      <w:r w:rsidR="00C26114">
        <w:rPr>
          <w:b/>
          <w:bCs/>
          <w:sz w:val="28"/>
          <w:szCs w:val="28"/>
        </w:rPr>
        <w:t>3.</w:t>
      </w:r>
      <w:r w:rsidR="00056DB2" w:rsidRPr="003F0FF0">
        <w:rPr>
          <w:b/>
          <w:bCs/>
          <w:sz w:val="28"/>
          <w:szCs w:val="28"/>
        </w:rPr>
        <w:t xml:space="preserve"> </w:t>
      </w:r>
      <w:r w:rsidR="00056DB2" w:rsidRPr="003F0FF0">
        <w:rPr>
          <w:rFonts w:eastAsia="Times New Roman"/>
          <w:b/>
          <w:bCs/>
          <w:sz w:val="28"/>
          <w:szCs w:val="28"/>
        </w:rPr>
        <w:t xml:space="preserve">Мероприятия, направленные на проведение оценки и повышение квалификации </w:t>
      </w:r>
      <w:r w:rsidR="000948A2" w:rsidRPr="003F0FF0">
        <w:rPr>
          <w:rFonts w:eastAsia="Times New Roman"/>
          <w:b/>
          <w:bCs/>
          <w:sz w:val="28"/>
          <w:szCs w:val="28"/>
        </w:rPr>
        <w:t>работников</w:t>
      </w:r>
    </w:p>
    <w:p w:rsidR="008B5BED" w:rsidRPr="003F0FF0" w:rsidRDefault="008B5BED" w:rsidP="00DC028A">
      <w:pPr>
        <w:shd w:val="clear" w:color="auto" w:fill="FFFFFF"/>
        <w:jc w:val="center"/>
        <w:rPr>
          <w:sz w:val="28"/>
          <w:szCs w:val="28"/>
        </w:rPr>
      </w:pPr>
    </w:p>
    <w:p w:rsidR="00056DB2" w:rsidRPr="003F0FF0" w:rsidRDefault="00C26114" w:rsidP="00DC028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3.</w:t>
      </w:r>
      <w:r w:rsidR="00FA7AB8">
        <w:rPr>
          <w:rFonts w:eastAsia="Times New Roman"/>
          <w:bCs/>
          <w:sz w:val="28"/>
          <w:szCs w:val="28"/>
        </w:rPr>
        <w:t xml:space="preserve">3. </w:t>
      </w:r>
      <w:r w:rsidR="00056DB2" w:rsidRPr="003F0FF0">
        <w:rPr>
          <w:rFonts w:eastAsia="Times New Roman"/>
          <w:bCs/>
          <w:sz w:val="28"/>
          <w:szCs w:val="28"/>
        </w:rPr>
        <w:t xml:space="preserve">В </w:t>
      </w:r>
      <w:r w:rsidR="00056DB2" w:rsidRPr="003F0FF0">
        <w:rPr>
          <w:rFonts w:eastAsia="Times New Roman"/>
          <w:sz w:val="28"/>
          <w:szCs w:val="28"/>
        </w:rPr>
        <w:t xml:space="preserve">целях повышения квалификации работников </w:t>
      </w:r>
      <w:r w:rsidR="00FE0B9C">
        <w:rPr>
          <w:rFonts w:eastAsia="Times New Roman"/>
          <w:sz w:val="28"/>
          <w:szCs w:val="28"/>
        </w:rPr>
        <w:t>Общества</w:t>
      </w:r>
      <w:r w:rsidR="00056DB2" w:rsidRPr="003F0FF0">
        <w:rPr>
          <w:rFonts w:eastAsia="Times New Roman"/>
          <w:sz w:val="28"/>
          <w:szCs w:val="28"/>
        </w:rPr>
        <w:t xml:space="preserve"> могут осущес</w:t>
      </w:r>
      <w:r w:rsidR="00D8632D" w:rsidRPr="003F0FF0">
        <w:rPr>
          <w:rFonts w:eastAsia="Times New Roman"/>
          <w:sz w:val="28"/>
          <w:szCs w:val="28"/>
        </w:rPr>
        <w:t>твляться следующие мероприятия</w:t>
      </w:r>
      <w:r w:rsidR="00056DB2" w:rsidRPr="003F0FF0">
        <w:rPr>
          <w:rFonts w:eastAsia="Times New Roman"/>
          <w:sz w:val="28"/>
          <w:szCs w:val="28"/>
        </w:rPr>
        <w:t>:</w:t>
      </w:r>
    </w:p>
    <w:p w:rsidR="00056DB2" w:rsidRPr="003F0FF0" w:rsidRDefault="00FA7AB8" w:rsidP="00DC028A">
      <w:pPr>
        <w:shd w:val="clear" w:color="auto" w:fill="FFFFFF"/>
        <w:tabs>
          <w:tab w:val="left" w:pos="1591"/>
        </w:tabs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</w:t>
      </w:r>
      <w:r w:rsidR="00056DB2" w:rsidRPr="003F0FF0">
        <w:rPr>
          <w:rFonts w:eastAsia="Times New Roman"/>
          <w:sz w:val="28"/>
          <w:szCs w:val="28"/>
        </w:rPr>
        <w:t>)</w:t>
      </w:r>
      <w:r w:rsidR="00056DB2" w:rsidRPr="003F0FF0">
        <w:rPr>
          <w:rFonts w:eastAsia="Times New Roman"/>
          <w:sz w:val="28"/>
          <w:szCs w:val="28"/>
        </w:rPr>
        <w:tab/>
      </w:r>
      <w:r w:rsidR="00F14884" w:rsidRPr="003F0FF0">
        <w:rPr>
          <w:rFonts w:eastAsia="Times New Roman"/>
          <w:sz w:val="28"/>
          <w:szCs w:val="28"/>
        </w:rPr>
        <w:t xml:space="preserve">анализ ежегодной потребности </w:t>
      </w:r>
      <w:r w:rsidR="00056DB2" w:rsidRPr="003F0FF0">
        <w:rPr>
          <w:rFonts w:eastAsia="Times New Roman"/>
          <w:sz w:val="28"/>
          <w:szCs w:val="28"/>
        </w:rPr>
        <w:t>в профессиональной</w:t>
      </w:r>
      <w:r w:rsidR="00056DB2" w:rsidRPr="003F0FF0">
        <w:rPr>
          <w:rFonts w:eastAsia="Times New Roman"/>
          <w:sz w:val="28"/>
          <w:szCs w:val="28"/>
        </w:rPr>
        <w:br/>
        <w:t xml:space="preserve">переподготовке и повышении квалификации </w:t>
      </w:r>
      <w:r w:rsidR="000948A2" w:rsidRPr="003F0FF0">
        <w:rPr>
          <w:rFonts w:eastAsia="Times New Roman"/>
          <w:sz w:val="28"/>
          <w:szCs w:val="28"/>
        </w:rPr>
        <w:t>работников</w:t>
      </w:r>
      <w:r w:rsidR="00056DB2" w:rsidRPr="003F0FF0">
        <w:rPr>
          <w:rFonts w:eastAsia="Times New Roman"/>
          <w:sz w:val="28"/>
          <w:szCs w:val="28"/>
        </w:rPr>
        <w:t xml:space="preserve"> по категориям и группам</w:t>
      </w:r>
      <w:r w:rsidR="000A58E1">
        <w:rPr>
          <w:rFonts w:eastAsia="Times New Roman"/>
          <w:sz w:val="28"/>
          <w:szCs w:val="28"/>
        </w:rPr>
        <w:t xml:space="preserve"> </w:t>
      </w:r>
      <w:r w:rsidR="00056DB2" w:rsidRPr="003F0FF0">
        <w:rPr>
          <w:rFonts w:eastAsia="Times New Roman"/>
          <w:sz w:val="28"/>
          <w:szCs w:val="28"/>
        </w:rPr>
        <w:t>должностей, направлениям, видам, формам и продолжительности получения</w:t>
      </w:r>
      <w:r w:rsidR="000A58E1">
        <w:rPr>
          <w:rFonts w:eastAsia="Times New Roman"/>
          <w:sz w:val="28"/>
          <w:szCs w:val="28"/>
        </w:rPr>
        <w:t xml:space="preserve"> </w:t>
      </w:r>
      <w:r w:rsidR="00056DB2" w:rsidRPr="003F0FF0">
        <w:rPr>
          <w:rFonts w:eastAsia="Times New Roman"/>
          <w:sz w:val="28"/>
          <w:szCs w:val="28"/>
        </w:rPr>
        <w:t>дополнительного профессионального образования</w:t>
      </w:r>
      <w:r w:rsidR="007D6051" w:rsidRPr="003F0FF0">
        <w:rPr>
          <w:rFonts w:eastAsia="Times New Roman"/>
          <w:sz w:val="28"/>
          <w:szCs w:val="28"/>
        </w:rPr>
        <w:t>;</w:t>
      </w:r>
    </w:p>
    <w:p w:rsidR="00056DB2" w:rsidRPr="003F0FF0" w:rsidRDefault="00FA7AB8" w:rsidP="00DC028A">
      <w:pPr>
        <w:shd w:val="clear" w:color="auto" w:fill="FFFFFF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="007D6051" w:rsidRPr="003F0FF0">
        <w:rPr>
          <w:rFonts w:eastAsia="Times New Roman"/>
          <w:sz w:val="28"/>
          <w:szCs w:val="28"/>
        </w:rPr>
        <w:t xml:space="preserve">) </w:t>
      </w:r>
      <w:r w:rsidR="00056DB2" w:rsidRPr="003F0FF0">
        <w:rPr>
          <w:rFonts w:eastAsia="Times New Roman"/>
          <w:sz w:val="28"/>
          <w:szCs w:val="28"/>
        </w:rPr>
        <w:t>принятие</w:t>
      </w:r>
      <w:r w:rsidR="006D2FA8" w:rsidRPr="003F0FF0">
        <w:rPr>
          <w:rFonts w:eastAsia="Times New Roman"/>
          <w:sz w:val="28"/>
          <w:szCs w:val="28"/>
        </w:rPr>
        <w:t xml:space="preserve"> </w:t>
      </w:r>
      <w:r w:rsidR="00056DB2" w:rsidRPr="003F0FF0">
        <w:rPr>
          <w:rFonts w:eastAsia="Times New Roman"/>
          <w:sz w:val="28"/>
          <w:szCs w:val="28"/>
        </w:rPr>
        <w:t>соответствующих</w:t>
      </w:r>
      <w:r w:rsidR="006D2FA8" w:rsidRPr="003F0FF0">
        <w:rPr>
          <w:rFonts w:eastAsia="Times New Roman"/>
          <w:sz w:val="28"/>
          <w:szCs w:val="28"/>
        </w:rPr>
        <w:t xml:space="preserve"> </w:t>
      </w:r>
      <w:r w:rsidR="00056DB2" w:rsidRPr="003F0FF0">
        <w:rPr>
          <w:rFonts w:eastAsia="Times New Roman"/>
          <w:sz w:val="28"/>
          <w:szCs w:val="28"/>
        </w:rPr>
        <w:t>индивидуальных</w:t>
      </w:r>
      <w:r w:rsidR="006D2FA8" w:rsidRPr="003F0FF0">
        <w:rPr>
          <w:rFonts w:eastAsia="Times New Roman"/>
          <w:sz w:val="28"/>
          <w:szCs w:val="28"/>
        </w:rPr>
        <w:t xml:space="preserve"> </w:t>
      </w:r>
      <w:r w:rsidR="00056DB2" w:rsidRPr="003F0FF0">
        <w:rPr>
          <w:rFonts w:eastAsia="Times New Roman"/>
          <w:sz w:val="28"/>
          <w:szCs w:val="28"/>
        </w:rPr>
        <w:t>планов</w:t>
      </w:r>
      <w:r w:rsidR="006D2FA8" w:rsidRPr="003F0FF0">
        <w:rPr>
          <w:rFonts w:eastAsia="Times New Roman"/>
          <w:sz w:val="28"/>
          <w:szCs w:val="28"/>
        </w:rPr>
        <w:t xml:space="preserve"> </w:t>
      </w:r>
      <w:r w:rsidR="00056DB2" w:rsidRPr="003F0FF0">
        <w:rPr>
          <w:rFonts w:eastAsia="Times New Roman"/>
          <w:sz w:val="28"/>
          <w:szCs w:val="28"/>
        </w:rPr>
        <w:lastRenderedPageBreak/>
        <w:t>профессионального развития в области управления закупочной деятельност</w:t>
      </w:r>
      <w:r w:rsidR="00CF60AA">
        <w:rPr>
          <w:rFonts w:eastAsia="Times New Roman"/>
          <w:sz w:val="28"/>
          <w:szCs w:val="28"/>
        </w:rPr>
        <w:t xml:space="preserve">ью </w:t>
      </w:r>
      <w:r w:rsidR="00056DB2" w:rsidRPr="003F0FF0">
        <w:rPr>
          <w:rFonts w:eastAsia="Times New Roman"/>
          <w:sz w:val="28"/>
          <w:szCs w:val="28"/>
        </w:rPr>
        <w:t xml:space="preserve">конкретного работника </w:t>
      </w:r>
      <w:r w:rsidR="00FE0B9C">
        <w:rPr>
          <w:rFonts w:eastAsia="Times New Roman"/>
          <w:sz w:val="28"/>
          <w:szCs w:val="28"/>
        </w:rPr>
        <w:t>Общества</w:t>
      </w:r>
      <w:r w:rsidR="00056DB2" w:rsidRPr="003F0FF0">
        <w:rPr>
          <w:rFonts w:eastAsia="Times New Roman"/>
          <w:sz w:val="28"/>
          <w:szCs w:val="28"/>
        </w:rPr>
        <w:t>, в котором указываются следующие сведения:</w:t>
      </w:r>
    </w:p>
    <w:p w:rsidR="00056DB2" w:rsidRPr="003F0FF0" w:rsidRDefault="00056DB2" w:rsidP="00DC028A">
      <w:pPr>
        <w:numPr>
          <w:ilvl w:val="0"/>
          <w:numId w:val="3"/>
        </w:numPr>
        <w:shd w:val="clear" w:color="auto" w:fill="FFFFFF"/>
        <w:tabs>
          <w:tab w:val="left" w:pos="1253"/>
        </w:tabs>
        <w:ind w:firstLine="709"/>
        <w:jc w:val="both"/>
        <w:rPr>
          <w:sz w:val="28"/>
          <w:szCs w:val="28"/>
        </w:rPr>
      </w:pPr>
      <w:r w:rsidRPr="003F0FF0">
        <w:rPr>
          <w:rFonts w:eastAsia="Times New Roman"/>
          <w:sz w:val="28"/>
          <w:szCs w:val="28"/>
        </w:rPr>
        <w:t>цель,</w:t>
      </w:r>
      <w:r w:rsidR="000A58E1">
        <w:rPr>
          <w:rFonts w:eastAsia="Times New Roman"/>
          <w:sz w:val="28"/>
          <w:szCs w:val="28"/>
        </w:rPr>
        <w:t xml:space="preserve"> </w:t>
      </w:r>
      <w:r w:rsidRPr="003F0FF0">
        <w:rPr>
          <w:rFonts w:eastAsia="Times New Roman"/>
          <w:sz w:val="28"/>
          <w:szCs w:val="28"/>
        </w:rPr>
        <w:t>вид,</w:t>
      </w:r>
      <w:r w:rsidR="000A58E1">
        <w:rPr>
          <w:rFonts w:eastAsia="Times New Roman"/>
          <w:sz w:val="28"/>
          <w:szCs w:val="28"/>
        </w:rPr>
        <w:t xml:space="preserve"> </w:t>
      </w:r>
      <w:r w:rsidRPr="003F0FF0">
        <w:rPr>
          <w:rFonts w:eastAsia="Times New Roman"/>
          <w:sz w:val="28"/>
          <w:szCs w:val="28"/>
        </w:rPr>
        <w:t>форма</w:t>
      </w:r>
      <w:r w:rsidR="000A58E1">
        <w:rPr>
          <w:rFonts w:eastAsia="Times New Roman"/>
          <w:sz w:val="28"/>
          <w:szCs w:val="28"/>
        </w:rPr>
        <w:t xml:space="preserve"> </w:t>
      </w:r>
      <w:r w:rsidRPr="003F0FF0">
        <w:rPr>
          <w:rFonts w:eastAsia="Times New Roman"/>
          <w:sz w:val="28"/>
          <w:szCs w:val="28"/>
        </w:rPr>
        <w:t>и</w:t>
      </w:r>
      <w:r w:rsidR="000A58E1">
        <w:rPr>
          <w:rFonts w:eastAsia="Times New Roman"/>
          <w:sz w:val="28"/>
          <w:szCs w:val="28"/>
        </w:rPr>
        <w:t xml:space="preserve"> </w:t>
      </w:r>
      <w:r w:rsidRPr="003F0FF0">
        <w:rPr>
          <w:rFonts w:eastAsia="Times New Roman"/>
          <w:sz w:val="28"/>
          <w:szCs w:val="28"/>
        </w:rPr>
        <w:t>продолжительность</w:t>
      </w:r>
      <w:r w:rsidR="000A58E1">
        <w:rPr>
          <w:rFonts w:eastAsia="Times New Roman"/>
          <w:sz w:val="28"/>
          <w:szCs w:val="28"/>
        </w:rPr>
        <w:t xml:space="preserve"> </w:t>
      </w:r>
      <w:r w:rsidRPr="003F0FF0">
        <w:rPr>
          <w:rFonts w:eastAsia="Times New Roman"/>
          <w:sz w:val="28"/>
          <w:szCs w:val="28"/>
        </w:rPr>
        <w:t>получения</w:t>
      </w:r>
      <w:r w:rsidR="000A58E1">
        <w:rPr>
          <w:rFonts w:eastAsia="Times New Roman"/>
          <w:sz w:val="28"/>
          <w:szCs w:val="28"/>
        </w:rPr>
        <w:t xml:space="preserve"> </w:t>
      </w:r>
      <w:r w:rsidRPr="003F0FF0">
        <w:rPr>
          <w:rFonts w:eastAsia="Times New Roman"/>
          <w:sz w:val="28"/>
          <w:szCs w:val="28"/>
        </w:rPr>
        <w:t>дополнительного профессионального образования;</w:t>
      </w:r>
    </w:p>
    <w:p w:rsidR="00056DB2" w:rsidRPr="003F0FF0" w:rsidRDefault="00056DB2" w:rsidP="00DC028A">
      <w:pPr>
        <w:numPr>
          <w:ilvl w:val="0"/>
          <w:numId w:val="4"/>
        </w:numPr>
        <w:shd w:val="clear" w:color="auto" w:fill="FFFFFF"/>
        <w:tabs>
          <w:tab w:val="left" w:pos="1253"/>
        </w:tabs>
        <w:ind w:firstLine="709"/>
        <w:rPr>
          <w:sz w:val="28"/>
          <w:szCs w:val="28"/>
        </w:rPr>
      </w:pPr>
      <w:r w:rsidRPr="003F0FF0">
        <w:rPr>
          <w:rFonts w:eastAsia="Times New Roman"/>
          <w:sz w:val="28"/>
          <w:szCs w:val="28"/>
        </w:rPr>
        <w:t>направления дополнительного профессионального образования;</w:t>
      </w:r>
    </w:p>
    <w:p w:rsidR="00056DB2" w:rsidRPr="003F0FF0" w:rsidRDefault="00056DB2" w:rsidP="00DC028A">
      <w:pPr>
        <w:numPr>
          <w:ilvl w:val="0"/>
          <w:numId w:val="3"/>
        </w:numPr>
        <w:shd w:val="clear" w:color="auto" w:fill="FFFFFF"/>
        <w:tabs>
          <w:tab w:val="left" w:pos="1253"/>
        </w:tabs>
        <w:ind w:firstLine="709"/>
        <w:rPr>
          <w:sz w:val="28"/>
          <w:szCs w:val="28"/>
        </w:rPr>
      </w:pPr>
      <w:r w:rsidRPr="003F0FF0">
        <w:rPr>
          <w:rFonts w:eastAsia="Times New Roman"/>
          <w:sz w:val="28"/>
          <w:szCs w:val="28"/>
        </w:rPr>
        <w:t>ожидаемая</w:t>
      </w:r>
      <w:r w:rsidR="000A58E1">
        <w:rPr>
          <w:rFonts w:eastAsia="Times New Roman"/>
          <w:sz w:val="28"/>
          <w:szCs w:val="28"/>
        </w:rPr>
        <w:t xml:space="preserve"> </w:t>
      </w:r>
      <w:r w:rsidRPr="003F0FF0">
        <w:rPr>
          <w:rFonts w:eastAsia="Times New Roman"/>
          <w:sz w:val="28"/>
          <w:szCs w:val="28"/>
        </w:rPr>
        <w:t>результативность</w:t>
      </w:r>
      <w:r w:rsidR="000A58E1">
        <w:rPr>
          <w:rFonts w:eastAsia="Times New Roman"/>
          <w:sz w:val="28"/>
          <w:szCs w:val="28"/>
        </w:rPr>
        <w:t xml:space="preserve"> </w:t>
      </w:r>
      <w:r w:rsidRPr="003F0FF0">
        <w:rPr>
          <w:rFonts w:eastAsia="Times New Roman"/>
          <w:sz w:val="28"/>
          <w:szCs w:val="28"/>
        </w:rPr>
        <w:t>дополнительного</w:t>
      </w:r>
      <w:r w:rsidR="000A58E1">
        <w:rPr>
          <w:rFonts w:eastAsia="Times New Roman"/>
          <w:sz w:val="28"/>
          <w:szCs w:val="28"/>
        </w:rPr>
        <w:t xml:space="preserve"> </w:t>
      </w:r>
      <w:r w:rsidRPr="003F0FF0">
        <w:rPr>
          <w:rFonts w:eastAsia="Times New Roman"/>
          <w:sz w:val="28"/>
          <w:szCs w:val="28"/>
        </w:rPr>
        <w:t>профессионального образования.</w:t>
      </w:r>
    </w:p>
    <w:p w:rsidR="00C4494A" w:rsidRPr="003F0FF0" w:rsidRDefault="00FA7AB8" w:rsidP="00DC028A">
      <w:pPr>
        <w:shd w:val="clear" w:color="auto" w:fill="FFFFFF"/>
        <w:tabs>
          <w:tab w:val="left" w:pos="567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7D6051" w:rsidRPr="003F0FF0">
        <w:rPr>
          <w:rFonts w:eastAsia="Times New Roman"/>
          <w:sz w:val="28"/>
          <w:szCs w:val="28"/>
        </w:rPr>
        <w:t>)</w:t>
      </w:r>
      <w:r w:rsidR="007D6051" w:rsidRPr="003F0FF0">
        <w:rPr>
          <w:rFonts w:eastAsia="Times New Roman"/>
          <w:sz w:val="28"/>
          <w:szCs w:val="28"/>
        </w:rPr>
        <w:tab/>
        <w:t>п</w:t>
      </w:r>
      <w:r w:rsidR="00C4494A" w:rsidRPr="003F0FF0">
        <w:rPr>
          <w:rFonts w:eastAsia="Times New Roman"/>
          <w:sz w:val="28"/>
          <w:szCs w:val="28"/>
        </w:rPr>
        <w:t xml:space="preserve">рохождение сотрудниками </w:t>
      </w:r>
      <w:r w:rsidR="00FE0B9C">
        <w:rPr>
          <w:rFonts w:eastAsia="Times New Roman"/>
          <w:sz w:val="28"/>
          <w:szCs w:val="28"/>
        </w:rPr>
        <w:t>Общества</w:t>
      </w:r>
      <w:r w:rsidR="00C4494A" w:rsidRPr="003F0FF0">
        <w:rPr>
          <w:rFonts w:eastAsia="Times New Roman"/>
          <w:sz w:val="28"/>
          <w:szCs w:val="28"/>
        </w:rPr>
        <w:t xml:space="preserve"> обучающих программ в области управления закупочной деятельност</w:t>
      </w:r>
      <w:r w:rsidR="00CF60AA">
        <w:rPr>
          <w:rFonts w:eastAsia="Times New Roman"/>
          <w:sz w:val="28"/>
          <w:szCs w:val="28"/>
        </w:rPr>
        <w:t>ью</w:t>
      </w:r>
      <w:r w:rsidR="001503E4">
        <w:rPr>
          <w:rFonts w:eastAsia="Times New Roman"/>
          <w:sz w:val="28"/>
          <w:szCs w:val="28"/>
        </w:rPr>
        <w:t>, по результатам которых выдаются документы о квалификации (свидетельство</w:t>
      </w:r>
      <w:r w:rsidR="00B51EE6">
        <w:rPr>
          <w:rFonts w:eastAsia="Times New Roman"/>
          <w:sz w:val="28"/>
          <w:szCs w:val="28"/>
        </w:rPr>
        <w:t xml:space="preserve"> /удостоверение</w:t>
      </w:r>
      <w:r w:rsidR="001503E4">
        <w:rPr>
          <w:rFonts w:eastAsia="Times New Roman"/>
          <w:sz w:val="28"/>
          <w:szCs w:val="28"/>
        </w:rPr>
        <w:t xml:space="preserve"> /сертификат о повышении квалификации, профессиональной переподготовке)</w:t>
      </w:r>
      <w:r w:rsidR="007D6051" w:rsidRPr="003F0FF0">
        <w:rPr>
          <w:rFonts w:eastAsia="Times New Roman"/>
          <w:sz w:val="28"/>
          <w:szCs w:val="28"/>
        </w:rPr>
        <w:t>;</w:t>
      </w:r>
    </w:p>
    <w:p w:rsidR="00056DB2" w:rsidRPr="00312D56" w:rsidRDefault="00FA7AB8" w:rsidP="00312D56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7D6051" w:rsidRPr="003F0FF0">
        <w:rPr>
          <w:rFonts w:eastAsia="Times New Roman"/>
          <w:sz w:val="28"/>
          <w:szCs w:val="28"/>
        </w:rPr>
        <w:t>) организация оценочных мероприятий по итогам освоения сотрудниками обучающих программ в области управления закупочной деятельност</w:t>
      </w:r>
      <w:r w:rsidR="00CF60AA">
        <w:rPr>
          <w:rFonts w:eastAsia="Times New Roman"/>
          <w:sz w:val="28"/>
          <w:szCs w:val="28"/>
        </w:rPr>
        <w:t>ью</w:t>
      </w:r>
      <w:r w:rsidR="007D6051" w:rsidRPr="003F0FF0">
        <w:rPr>
          <w:rFonts w:eastAsia="Times New Roman"/>
          <w:sz w:val="28"/>
          <w:szCs w:val="28"/>
        </w:rPr>
        <w:t>.</w:t>
      </w:r>
    </w:p>
    <w:p w:rsidR="009F3B49" w:rsidRPr="003F0FF0" w:rsidRDefault="009F3B49" w:rsidP="00DC028A">
      <w:pPr>
        <w:ind w:firstLine="709"/>
        <w:rPr>
          <w:sz w:val="28"/>
          <w:szCs w:val="28"/>
        </w:rPr>
      </w:pPr>
    </w:p>
    <w:p w:rsidR="00D66A59" w:rsidRPr="003F0FF0" w:rsidRDefault="00D66A59" w:rsidP="00DC028A">
      <w:pPr>
        <w:shd w:val="clear" w:color="auto" w:fill="FFFFFF"/>
        <w:ind w:firstLine="709"/>
        <w:rPr>
          <w:rFonts w:eastAsia="Times New Roman"/>
          <w:sz w:val="28"/>
          <w:szCs w:val="28"/>
        </w:rPr>
      </w:pPr>
    </w:p>
    <w:p w:rsidR="003F0FF0" w:rsidRDefault="003F0FF0" w:rsidP="00DC028A">
      <w:pPr>
        <w:shd w:val="clear" w:color="auto" w:fill="FFFFFF"/>
        <w:ind w:firstLine="709"/>
        <w:rPr>
          <w:rFonts w:eastAsia="Times New Roman"/>
          <w:sz w:val="28"/>
          <w:szCs w:val="28"/>
        </w:rPr>
        <w:sectPr w:rsidR="003F0FF0" w:rsidSect="00CA1DBE">
          <w:footerReference w:type="default" r:id="rId8"/>
          <w:pgSz w:w="11909" w:h="16834"/>
          <w:pgMar w:top="1134" w:right="850" w:bottom="1134" w:left="1701" w:header="720" w:footer="720" w:gutter="0"/>
          <w:cols w:space="60"/>
          <w:noEndnote/>
          <w:titlePg/>
          <w:docGrid w:linePitch="272"/>
        </w:sectPr>
      </w:pPr>
    </w:p>
    <w:p w:rsidR="00322C9D" w:rsidRDefault="00D66A59" w:rsidP="00CD2642">
      <w:pPr>
        <w:shd w:val="clear" w:color="auto" w:fill="FFFFFF"/>
        <w:ind w:firstLine="709"/>
        <w:jc w:val="center"/>
        <w:rPr>
          <w:rFonts w:eastAsia="Times New Roman"/>
          <w:sz w:val="28"/>
          <w:szCs w:val="28"/>
        </w:rPr>
      </w:pPr>
      <w:r w:rsidRPr="003F0FF0">
        <w:rPr>
          <w:rFonts w:eastAsia="Times New Roman"/>
          <w:sz w:val="28"/>
          <w:szCs w:val="28"/>
        </w:rPr>
        <w:lastRenderedPageBreak/>
        <w:t xml:space="preserve">Приложение № 1 к </w:t>
      </w:r>
      <w:r w:rsidR="00CD2642">
        <w:rPr>
          <w:rFonts w:eastAsia="Times New Roman"/>
          <w:sz w:val="28"/>
          <w:szCs w:val="28"/>
        </w:rPr>
        <w:t>П</w:t>
      </w:r>
      <w:r w:rsidR="00591DB6" w:rsidRPr="00591DB6">
        <w:rPr>
          <w:rFonts w:eastAsia="Times New Roman"/>
          <w:sz w:val="28"/>
          <w:szCs w:val="28"/>
        </w:rPr>
        <w:t>рограмм</w:t>
      </w:r>
      <w:r w:rsidR="00591DB6">
        <w:rPr>
          <w:rFonts w:eastAsia="Times New Roman"/>
          <w:sz w:val="28"/>
          <w:szCs w:val="28"/>
        </w:rPr>
        <w:t>е</w:t>
      </w:r>
      <w:r w:rsidR="00591DB6" w:rsidRPr="00591DB6">
        <w:rPr>
          <w:rFonts w:eastAsia="Times New Roman"/>
          <w:sz w:val="28"/>
          <w:szCs w:val="28"/>
        </w:rPr>
        <w:t xml:space="preserve"> </w:t>
      </w:r>
      <w:r w:rsidR="00CF60AA" w:rsidRPr="00CF60AA">
        <w:rPr>
          <w:rFonts w:eastAsia="Times New Roman"/>
          <w:sz w:val="28"/>
          <w:szCs w:val="28"/>
        </w:rPr>
        <w:t>по повышению качества управления закупочной деятельностью</w:t>
      </w:r>
    </w:p>
    <w:p w:rsidR="00BF17A7" w:rsidRDefault="00BF17A7" w:rsidP="00460F16">
      <w:pPr>
        <w:shd w:val="clear" w:color="auto" w:fill="FFFFFF"/>
        <w:ind w:firstLine="709"/>
        <w:rPr>
          <w:rFonts w:eastAsia="Times New Roman"/>
          <w:sz w:val="28"/>
          <w:szCs w:val="28"/>
        </w:rPr>
      </w:pPr>
    </w:p>
    <w:p w:rsidR="00BF17A7" w:rsidRDefault="00BF17A7" w:rsidP="00BF17A7">
      <w:pPr>
        <w:shd w:val="clear" w:color="auto" w:fill="FFFFFF"/>
        <w:ind w:firstLine="70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Показатели о</w:t>
      </w:r>
      <w:r w:rsidRPr="00236A23">
        <w:rPr>
          <w:rFonts w:eastAsia="Times New Roman"/>
          <w:sz w:val="28"/>
          <w:szCs w:val="28"/>
        </w:rPr>
        <w:t>ценк</w:t>
      </w:r>
      <w:r>
        <w:rPr>
          <w:rFonts w:eastAsia="Times New Roman"/>
          <w:sz w:val="28"/>
          <w:szCs w:val="28"/>
        </w:rPr>
        <w:t>и</w:t>
      </w:r>
      <w:r w:rsidRPr="00236A23">
        <w:rPr>
          <w:rFonts w:eastAsia="Times New Roman"/>
          <w:sz w:val="28"/>
          <w:szCs w:val="28"/>
        </w:rPr>
        <w:t xml:space="preserve"> эффективности реализации</w:t>
      </w:r>
      <w:r w:rsidRPr="003F0FF0">
        <w:rPr>
          <w:rFonts w:eastAsia="Times New Roman"/>
          <w:sz w:val="28"/>
          <w:szCs w:val="28"/>
        </w:rPr>
        <w:t xml:space="preserve"> </w:t>
      </w:r>
      <w:r w:rsidR="00FE0B9C">
        <w:rPr>
          <w:rFonts w:eastAsia="Times New Roman"/>
          <w:sz w:val="28"/>
          <w:szCs w:val="28"/>
        </w:rPr>
        <w:t>П</w:t>
      </w:r>
      <w:r w:rsidRPr="00591DB6">
        <w:rPr>
          <w:rFonts w:eastAsia="Times New Roman"/>
          <w:sz w:val="28"/>
          <w:szCs w:val="28"/>
        </w:rPr>
        <w:t>рограмм</w:t>
      </w:r>
      <w:r>
        <w:rPr>
          <w:rFonts w:eastAsia="Times New Roman"/>
          <w:sz w:val="28"/>
          <w:szCs w:val="28"/>
        </w:rPr>
        <w:t>ы</w:t>
      </w:r>
    </w:p>
    <w:p w:rsidR="008C4291" w:rsidRPr="00460F16" w:rsidRDefault="008C4291" w:rsidP="00460F16">
      <w:pPr>
        <w:shd w:val="clear" w:color="auto" w:fill="FFFFFF"/>
        <w:ind w:firstLine="709"/>
        <w:rPr>
          <w:rFonts w:eastAsia="Times New Roman"/>
          <w:sz w:val="28"/>
          <w:szCs w:val="28"/>
        </w:rPr>
      </w:pPr>
    </w:p>
    <w:tbl>
      <w:tblPr>
        <w:tblStyle w:val="a9"/>
        <w:tblpPr w:leftFromText="180" w:rightFromText="180" w:vertAnchor="text" w:tblpXSpec="center" w:tblpY="1"/>
        <w:tblOverlap w:val="never"/>
        <w:tblW w:w="14709" w:type="dxa"/>
        <w:tblLook w:val="04A0" w:firstRow="1" w:lastRow="0" w:firstColumn="1" w:lastColumn="0" w:noHBand="0" w:noVBand="1"/>
      </w:tblPr>
      <w:tblGrid>
        <w:gridCol w:w="595"/>
        <w:gridCol w:w="5750"/>
        <w:gridCol w:w="2120"/>
        <w:gridCol w:w="6244"/>
      </w:tblGrid>
      <w:tr w:rsidR="00932906" w:rsidTr="000F4872">
        <w:tc>
          <w:tcPr>
            <w:tcW w:w="595" w:type="dxa"/>
          </w:tcPr>
          <w:p w:rsidR="00131B05" w:rsidRDefault="001D3DA2" w:rsidP="001D3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750" w:type="dxa"/>
          </w:tcPr>
          <w:p w:rsidR="00131B05" w:rsidRPr="003F0FF0" w:rsidRDefault="00131B05" w:rsidP="00DC028A">
            <w:pPr>
              <w:keepNext/>
              <w:keepLines/>
              <w:widowControl/>
              <w:suppressLineNumbers/>
              <w:shd w:val="clear" w:color="auto" w:fill="FFFFFF"/>
              <w:suppressAutoHyphens/>
              <w:ind w:hanging="8"/>
              <w:jc w:val="center"/>
              <w:rPr>
                <w:sz w:val="28"/>
                <w:szCs w:val="28"/>
              </w:rPr>
            </w:pPr>
            <w:r w:rsidRPr="003F0FF0">
              <w:rPr>
                <w:rFonts w:eastAsia="Times New Roman"/>
                <w:sz w:val="28"/>
                <w:szCs w:val="28"/>
              </w:rPr>
              <w:t>Показатель</w:t>
            </w:r>
          </w:p>
        </w:tc>
        <w:tc>
          <w:tcPr>
            <w:tcW w:w="2120" w:type="dxa"/>
          </w:tcPr>
          <w:p w:rsidR="00131B05" w:rsidRPr="00D06BFC" w:rsidRDefault="00575367" w:rsidP="00DC028A">
            <w:pPr>
              <w:jc w:val="center"/>
              <w:rPr>
                <w:sz w:val="28"/>
                <w:szCs w:val="28"/>
                <w:highlight w:val="yellow"/>
              </w:rPr>
            </w:pPr>
            <w:r w:rsidRPr="00575367">
              <w:rPr>
                <w:sz w:val="28"/>
                <w:szCs w:val="28"/>
              </w:rPr>
              <w:t>Значение</w:t>
            </w:r>
          </w:p>
        </w:tc>
        <w:tc>
          <w:tcPr>
            <w:tcW w:w="6244" w:type="dxa"/>
          </w:tcPr>
          <w:p w:rsidR="00131B05" w:rsidRDefault="00131B05" w:rsidP="00DC028A">
            <w:pPr>
              <w:jc w:val="center"/>
              <w:rPr>
                <w:sz w:val="28"/>
                <w:szCs w:val="28"/>
              </w:rPr>
            </w:pPr>
            <w:r w:rsidRPr="003F0FF0">
              <w:rPr>
                <w:rFonts w:eastAsia="Times New Roman"/>
                <w:sz w:val="28"/>
                <w:szCs w:val="28"/>
              </w:rPr>
              <w:t>Формулы измерения</w:t>
            </w:r>
          </w:p>
        </w:tc>
      </w:tr>
      <w:tr w:rsidR="00932906" w:rsidTr="000F4872">
        <w:trPr>
          <w:trHeight w:val="1793"/>
        </w:trPr>
        <w:tc>
          <w:tcPr>
            <w:tcW w:w="595" w:type="dxa"/>
          </w:tcPr>
          <w:p w:rsidR="00131B05" w:rsidRDefault="006100C7" w:rsidP="00DC028A">
            <w:pPr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50" w:type="dxa"/>
          </w:tcPr>
          <w:p w:rsidR="00131B05" w:rsidRDefault="00131B05" w:rsidP="00A05EF2">
            <w:pPr>
              <w:keepNext/>
              <w:keepLines/>
              <w:widowControl/>
              <w:suppressLineNumbers/>
              <w:shd w:val="clear" w:color="auto" w:fill="FFFFFF"/>
              <w:suppressAutoHyphens/>
              <w:jc w:val="both"/>
              <w:rPr>
                <w:sz w:val="28"/>
                <w:szCs w:val="28"/>
              </w:rPr>
            </w:pPr>
            <w:r w:rsidRPr="003F0FF0">
              <w:rPr>
                <w:rFonts w:eastAsia="Times New Roman"/>
                <w:sz w:val="28"/>
                <w:szCs w:val="28"/>
              </w:rPr>
              <w:t>Доля</w:t>
            </w:r>
            <w:r>
              <w:rPr>
                <w:sz w:val="28"/>
                <w:szCs w:val="28"/>
              </w:rPr>
              <w:t xml:space="preserve"> </w:t>
            </w:r>
            <w:r w:rsidRPr="003F0FF0">
              <w:rPr>
                <w:rFonts w:eastAsia="Times New Roman"/>
                <w:sz w:val="28"/>
                <w:szCs w:val="28"/>
              </w:rPr>
              <w:t>конкурентных закупок от общего количества закупок, %</w:t>
            </w:r>
          </w:p>
        </w:tc>
        <w:tc>
          <w:tcPr>
            <w:tcW w:w="2120" w:type="dxa"/>
          </w:tcPr>
          <w:p w:rsidR="00D06BFC" w:rsidRPr="00D06BFC" w:rsidRDefault="00D06BFC" w:rsidP="00A05EF2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244" w:type="dxa"/>
            <w:vAlign w:val="center"/>
          </w:tcPr>
          <w:p w:rsidR="00131B05" w:rsidRPr="005519B5" w:rsidRDefault="003817BB" w:rsidP="00A05EF2">
            <w:pPr>
              <w:keepNext/>
              <w:keepLines/>
              <w:widowControl/>
              <w:suppressLineNumbers/>
              <w:shd w:val="clear" w:color="auto" w:fill="FFFFFF"/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А=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Ап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Ао</m:t>
                    </m:r>
                  </m:den>
                </m:f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×100%</m:t>
                </m:r>
              </m:oMath>
            </m:oMathPara>
          </w:p>
          <w:p w:rsidR="00131B05" w:rsidRPr="003F0FF0" w:rsidRDefault="00131B05" w:rsidP="00A05EF2">
            <w:pPr>
              <w:keepNext/>
              <w:keepLines/>
              <w:widowControl/>
              <w:suppressLineNumbers/>
              <w:shd w:val="clear" w:color="auto" w:fill="FFFFFF"/>
              <w:suppressAutoHyphens/>
              <w:jc w:val="both"/>
              <w:rPr>
                <w:rFonts w:eastAsia="Times New Roman"/>
                <w:sz w:val="28"/>
                <w:szCs w:val="28"/>
              </w:rPr>
            </w:pPr>
            <w:r w:rsidRPr="003F0FF0">
              <w:rPr>
                <w:rFonts w:eastAsia="Times New Roman"/>
                <w:sz w:val="28"/>
                <w:szCs w:val="28"/>
              </w:rPr>
              <w:t>где:</w:t>
            </w:r>
          </w:p>
          <w:p w:rsidR="00131B05" w:rsidRPr="00866464" w:rsidRDefault="00131B05" w:rsidP="00A05EF2">
            <w:pPr>
              <w:keepNext/>
              <w:keepLines/>
              <w:widowControl/>
              <w:suppressLineNumbers/>
              <w:shd w:val="clear" w:color="auto" w:fill="FFFFFF"/>
              <w:suppressAutoHyphens/>
              <w:jc w:val="both"/>
              <w:rPr>
                <w:sz w:val="28"/>
                <w:szCs w:val="28"/>
              </w:rPr>
            </w:pPr>
            <w:r w:rsidRPr="003F0FF0">
              <w:rPr>
                <w:rFonts w:eastAsia="Times New Roman"/>
                <w:sz w:val="28"/>
                <w:szCs w:val="28"/>
              </w:rPr>
              <w:t>А</w:t>
            </w:r>
            <w:r w:rsidR="00580214" w:rsidRPr="00866464">
              <w:rPr>
                <w:rFonts w:eastAsia="Times New Roman"/>
                <w:sz w:val="28"/>
                <w:szCs w:val="28"/>
                <w:vertAlign w:val="subscript"/>
              </w:rPr>
              <w:t>п</w:t>
            </w:r>
            <w:r w:rsidRPr="003F0FF0">
              <w:rPr>
                <w:rFonts w:eastAsia="Times New Roman"/>
                <w:sz w:val="28"/>
                <w:szCs w:val="28"/>
              </w:rPr>
              <w:t xml:space="preserve"> – количество </w:t>
            </w:r>
            <w:r w:rsidR="00D812AB">
              <w:rPr>
                <w:rFonts w:eastAsia="Times New Roman"/>
                <w:sz w:val="28"/>
                <w:szCs w:val="28"/>
              </w:rPr>
              <w:t>проведенных</w:t>
            </w:r>
            <w:r w:rsidRPr="003F0FF0">
              <w:rPr>
                <w:rFonts w:eastAsia="Times New Roman"/>
                <w:sz w:val="28"/>
                <w:szCs w:val="28"/>
              </w:rPr>
              <w:t xml:space="preserve"> конкурентных закупок за </w:t>
            </w:r>
            <w:r w:rsidRPr="00866464">
              <w:rPr>
                <w:rFonts w:eastAsia="Times New Roman"/>
                <w:sz w:val="28"/>
                <w:szCs w:val="28"/>
              </w:rPr>
              <w:t xml:space="preserve">отчетный </w:t>
            </w:r>
            <w:r w:rsidR="000B30CD">
              <w:rPr>
                <w:rFonts w:eastAsia="Times New Roman"/>
                <w:sz w:val="28"/>
                <w:szCs w:val="28"/>
              </w:rPr>
              <w:t>период</w:t>
            </w:r>
            <w:r w:rsidRPr="00866464">
              <w:rPr>
                <w:rFonts w:eastAsia="Times New Roman"/>
                <w:sz w:val="28"/>
                <w:szCs w:val="28"/>
              </w:rPr>
              <w:t>;</w:t>
            </w:r>
          </w:p>
          <w:p w:rsidR="00131B05" w:rsidRDefault="00131B05" w:rsidP="00A05EF2">
            <w:pPr>
              <w:keepNext/>
              <w:keepLines/>
              <w:widowControl/>
              <w:suppressLineNumbers/>
              <w:shd w:val="clear" w:color="auto" w:fill="FFFFFF"/>
              <w:suppressAutoHyphens/>
              <w:jc w:val="both"/>
              <w:rPr>
                <w:sz w:val="28"/>
                <w:szCs w:val="28"/>
              </w:rPr>
            </w:pPr>
            <w:r w:rsidRPr="00866464">
              <w:rPr>
                <w:rFonts w:eastAsia="Times New Roman"/>
                <w:sz w:val="28"/>
                <w:szCs w:val="28"/>
              </w:rPr>
              <w:t>А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о</m:t>
              </m:r>
            </m:oMath>
            <w:r w:rsidRPr="00866464">
              <w:rPr>
                <w:rFonts w:eastAsia="Times New Roman"/>
                <w:sz w:val="28"/>
                <w:szCs w:val="28"/>
              </w:rPr>
              <w:t xml:space="preserve"> – </w:t>
            </w:r>
            <w:r w:rsidRPr="00A2667E">
              <w:rPr>
                <w:rFonts w:eastAsia="Times New Roman"/>
                <w:sz w:val="28"/>
                <w:szCs w:val="28"/>
              </w:rPr>
              <w:t>общее количество закупок за</w:t>
            </w:r>
            <w:r w:rsidR="00704496" w:rsidRPr="00A2667E">
              <w:rPr>
                <w:rFonts w:eastAsia="Times New Roman"/>
                <w:sz w:val="28"/>
                <w:szCs w:val="28"/>
              </w:rPr>
              <w:t xml:space="preserve"> </w:t>
            </w:r>
            <w:r w:rsidRPr="00A2667E">
              <w:rPr>
                <w:rFonts w:eastAsia="Times New Roman"/>
                <w:sz w:val="28"/>
                <w:szCs w:val="28"/>
              </w:rPr>
              <w:t xml:space="preserve">отчетный </w:t>
            </w:r>
            <w:r w:rsidR="000B30CD" w:rsidRPr="00A2667E">
              <w:rPr>
                <w:rFonts w:eastAsia="Times New Roman"/>
                <w:sz w:val="28"/>
                <w:szCs w:val="28"/>
              </w:rPr>
              <w:t>период</w:t>
            </w:r>
          </w:p>
        </w:tc>
      </w:tr>
      <w:tr w:rsidR="00932906" w:rsidTr="000F4872">
        <w:trPr>
          <w:trHeight w:val="1793"/>
        </w:trPr>
        <w:tc>
          <w:tcPr>
            <w:tcW w:w="595" w:type="dxa"/>
          </w:tcPr>
          <w:p w:rsidR="00FD1F58" w:rsidRPr="003A77ED" w:rsidRDefault="00FD1F58" w:rsidP="00FD1F58">
            <w:pPr>
              <w:ind w:firstLine="142"/>
              <w:rPr>
                <w:sz w:val="28"/>
                <w:szCs w:val="28"/>
              </w:rPr>
            </w:pPr>
            <w:r w:rsidRPr="003A77ED">
              <w:rPr>
                <w:sz w:val="28"/>
                <w:szCs w:val="28"/>
              </w:rPr>
              <w:t>2</w:t>
            </w:r>
          </w:p>
        </w:tc>
        <w:tc>
          <w:tcPr>
            <w:tcW w:w="5750" w:type="dxa"/>
          </w:tcPr>
          <w:p w:rsidR="00FD1F58" w:rsidRPr="003A77ED" w:rsidRDefault="00FD1F58" w:rsidP="00A05EF2">
            <w:pPr>
              <w:keepNext/>
              <w:keepLines/>
              <w:widowControl/>
              <w:suppressLineNumbers/>
              <w:shd w:val="clear" w:color="auto" w:fill="FFFFFF"/>
              <w:suppressAutoHyphens/>
              <w:jc w:val="both"/>
              <w:rPr>
                <w:rFonts w:eastAsia="Times New Roman"/>
                <w:sz w:val="28"/>
                <w:szCs w:val="28"/>
              </w:rPr>
            </w:pPr>
            <w:r w:rsidRPr="003A77ED">
              <w:rPr>
                <w:rFonts w:eastAsia="Times New Roman"/>
                <w:sz w:val="28"/>
                <w:szCs w:val="28"/>
              </w:rPr>
              <w:t>Доля</w:t>
            </w:r>
            <w:r w:rsidRPr="003A77ED">
              <w:rPr>
                <w:sz w:val="28"/>
                <w:szCs w:val="28"/>
              </w:rPr>
              <w:t xml:space="preserve"> </w:t>
            </w:r>
            <w:r w:rsidRPr="003A77ED">
              <w:rPr>
                <w:rFonts w:eastAsia="Times New Roman"/>
                <w:sz w:val="28"/>
                <w:szCs w:val="28"/>
              </w:rPr>
              <w:t>конкурентных закупок от общего стоимостного объема закупок, %</w:t>
            </w:r>
          </w:p>
        </w:tc>
        <w:tc>
          <w:tcPr>
            <w:tcW w:w="2120" w:type="dxa"/>
          </w:tcPr>
          <w:p w:rsidR="00FD1F58" w:rsidRPr="003A77ED" w:rsidRDefault="00FD1F58" w:rsidP="00A05E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244" w:type="dxa"/>
            <w:vAlign w:val="center"/>
          </w:tcPr>
          <w:p w:rsidR="00FD1F58" w:rsidRPr="003A77ED" w:rsidRDefault="00A2667E" w:rsidP="00A05EF2">
            <w:pPr>
              <w:keepNext/>
              <w:keepLines/>
              <w:widowControl/>
              <w:suppressLineNumbers/>
              <w:shd w:val="clear" w:color="auto" w:fill="FFFFFF"/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В=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Вп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Во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×100%</m:t>
                </m:r>
              </m:oMath>
            </m:oMathPara>
          </w:p>
          <w:p w:rsidR="00FD1F58" w:rsidRPr="003A77ED" w:rsidRDefault="00FD1F58" w:rsidP="00A05EF2">
            <w:pPr>
              <w:keepNext/>
              <w:keepLines/>
              <w:widowControl/>
              <w:suppressLineNumbers/>
              <w:shd w:val="clear" w:color="auto" w:fill="FFFFFF"/>
              <w:suppressAutoHyphens/>
              <w:jc w:val="both"/>
              <w:rPr>
                <w:rFonts w:eastAsia="Times New Roman"/>
                <w:sz w:val="28"/>
                <w:szCs w:val="28"/>
              </w:rPr>
            </w:pPr>
            <w:r w:rsidRPr="003A77ED">
              <w:rPr>
                <w:rFonts w:eastAsia="Times New Roman"/>
                <w:sz w:val="28"/>
                <w:szCs w:val="28"/>
              </w:rPr>
              <w:t>где:</w:t>
            </w:r>
          </w:p>
          <w:p w:rsidR="00FD1F58" w:rsidRPr="003A77ED" w:rsidRDefault="00B12A59" w:rsidP="00A05EF2">
            <w:pPr>
              <w:keepNext/>
              <w:keepLines/>
              <w:widowControl/>
              <w:suppressLineNumbers/>
              <w:shd w:val="clear" w:color="auto" w:fill="FFFFFF"/>
              <w:suppressAutoHyphens/>
              <w:jc w:val="both"/>
              <w:rPr>
                <w:sz w:val="28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Вп</m:t>
              </m:r>
            </m:oMath>
            <w:r w:rsidRPr="003A77ED">
              <w:rPr>
                <w:rFonts w:eastAsia="Times New Roman"/>
                <w:sz w:val="28"/>
                <w:szCs w:val="28"/>
              </w:rPr>
              <w:t xml:space="preserve"> </w:t>
            </w:r>
            <w:r w:rsidR="00FD1F58" w:rsidRPr="003A77ED">
              <w:rPr>
                <w:rFonts w:eastAsia="Times New Roman"/>
                <w:sz w:val="28"/>
                <w:szCs w:val="28"/>
              </w:rPr>
              <w:t xml:space="preserve"> – </w:t>
            </w:r>
            <w:r w:rsidR="000B30CD" w:rsidRPr="003A77ED">
              <w:rPr>
                <w:rFonts w:eastAsia="Times New Roman"/>
                <w:sz w:val="28"/>
                <w:szCs w:val="28"/>
              </w:rPr>
              <w:t xml:space="preserve">сумма </w:t>
            </w:r>
            <w:r w:rsidR="00BF4B1D" w:rsidRPr="003A77ED">
              <w:t xml:space="preserve"> </w:t>
            </w:r>
            <w:r w:rsidR="00BF4B1D" w:rsidRPr="003A77ED">
              <w:rPr>
                <w:rFonts w:eastAsia="Times New Roman"/>
                <w:sz w:val="28"/>
                <w:szCs w:val="28"/>
              </w:rPr>
              <w:t xml:space="preserve">начальных (максимальных) цен </w:t>
            </w:r>
            <w:r w:rsidR="009605B5">
              <w:rPr>
                <w:rFonts w:eastAsia="Times New Roman"/>
                <w:sz w:val="28"/>
                <w:szCs w:val="28"/>
              </w:rPr>
              <w:t xml:space="preserve">договоров </w:t>
            </w:r>
            <w:r w:rsidR="000B30CD" w:rsidRPr="003A77ED">
              <w:rPr>
                <w:rFonts w:eastAsia="Times New Roman"/>
                <w:sz w:val="28"/>
                <w:szCs w:val="28"/>
              </w:rPr>
              <w:t>проведенных</w:t>
            </w:r>
            <w:r w:rsidR="00FD1F58" w:rsidRPr="003A77ED">
              <w:rPr>
                <w:rFonts w:eastAsia="Times New Roman"/>
                <w:sz w:val="28"/>
                <w:szCs w:val="28"/>
              </w:rPr>
              <w:t xml:space="preserve"> конкурентных закупок за отчетный </w:t>
            </w:r>
            <w:r w:rsidR="000B30CD" w:rsidRPr="003A77ED">
              <w:rPr>
                <w:rFonts w:eastAsia="Times New Roman"/>
                <w:sz w:val="28"/>
                <w:szCs w:val="28"/>
              </w:rPr>
              <w:t>период</w:t>
            </w:r>
            <w:r w:rsidR="00D161B5">
              <w:rPr>
                <w:rFonts w:eastAsia="Times New Roman"/>
                <w:sz w:val="28"/>
                <w:szCs w:val="28"/>
              </w:rPr>
              <w:t>, тыс. руб.</w:t>
            </w:r>
            <w:r w:rsidR="00FD1F58" w:rsidRPr="003A77ED">
              <w:rPr>
                <w:rFonts w:eastAsia="Times New Roman"/>
                <w:sz w:val="28"/>
                <w:szCs w:val="28"/>
              </w:rPr>
              <w:t>;</w:t>
            </w:r>
          </w:p>
          <w:p w:rsidR="00FD1F58" w:rsidRPr="003A77ED" w:rsidRDefault="00B12A59" w:rsidP="00A05EF2">
            <w:pPr>
              <w:keepNext/>
              <w:keepLines/>
              <w:widowControl/>
              <w:suppressLineNumbers/>
              <w:shd w:val="clear" w:color="auto" w:fill="FFFFFF"/>
              <w:suppressAutoHyphens/>
              <w:jc w:val="both"/>
              <w:rPr>
                <w:sz w:val="28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Во</m:t>
              </m:r>
            </m:oMath>
            <w:r w:rsidRPr="003A77ED">
              <w:rPr>
                <w:rFonts w:eastAsia="Times New Roman"/>
                <w:sz w:val="28"/>
                <w:szCs w:val="28"/>
              </w:rPr>
              <w:t xml:space="preserve"> </w:t>
            </w:r>
            <w:r w:rsidR="000B30CD" w:rsidRPr="003A77ED">
              <w:rPr>
                <w:rFonts w:eastAsia="Times New Roman"/>
                <w:sz w:val="28"/>
                <w:szCs w:val="28"/>
              </w:rPr>
              <w:t xml:space="preserve"> – общая сумма </w:t>
            </w:r>
            <w:r w:rsidR="00102644" w:rsidRPr="003A77ED">
              <w:t xml:space="preserve"> </w:t>
            </w:r>
            <w:r w:rsidR="00102644" w:rsidRPr="003A77ED">
              <w:rPr>
                <w:rFonts w:eastAsia="Times New Roman"/>
                <w:sz w:val="28"/>
                <w:szCs w:val="28"/>
              </w:rPr>
              <w:t xml:space="preserve">начальных (максимальных) цен </w:t>
            </w:r>
            <w:r w:rsidR="009605B5">
              <w:rPr>
                <w:rFonts w:eastAsia="Times New Roman"/>
                <w:sz w:val="28"/>
                <w:szCs w:val="28"/>
              </w:rPr>
              <w:t xml:space="preserve">договоров </w:t>
            </w:r>
            <w:r w:rsidR="003A77ED">
              <w:rPr>
                <w:rFonts w:eastAsia="Times New Roman"/>
                <w:sz w:val="28"/>
                <w:szCs w:val="28"/>
              </w:rPr>
              <w:t xml:space="preserve">проведенных </w:t>
            </w:r>
            <w:r w:rsidR="002462E3" w:rsidRPr="003A77ED">
              <w:rPr>
                <w:rFonts w:eastAsia="Times New Roman"/>
                <w:sz w:val="28"/>
                <w:szCs w:val="28"/>
              </w:rPr>
              <w:t xml:space="preserve">конкурентных закупок и цен закупок у единственного поставщика </w:t>
            </w:r>
            <w:r w:rsidR="00A565C1">
              <w:rPr>
                <w:rFonts w:eastAsia="Times New Roman"/>
                <w:sz w:val="28"/>
                <w:szCs w:val="28"/>
              </w:rPr>
              <w:t xml:space="preserve"> (подрядчика, исполнителя) </w:t>
            </w:r>
            <w:r w:rsidR="00FD1F58" w:rsidRPr="003A77ED">
              <w:rPr>
                <w:rFonts w:eastAsia="Times New Roman"/>
                <w:sz w:val="28"/>
                <w:szCs w:val="28"/>
              </w:rPr>
              <w:t>за</w:t>
            </w:r>
            <w:r w:rsidR="007D32D7" w:rsidRPr="003A77ED">
              <w:rPr>
                <w:sz w:val="28"/>
                <w:szCs w:val="28"/>
              </w:rPr>
              <w:t xml:space="preserve"> </w:t>
            </w:r>
            <w:r w:rsidR="00FD1F58" w:rsidRPr="003A77ED">
              <w:rPr>
                <w:rFonts w:eastAsia="Times New Roman"/>
                <w:sz w:val="28"/>
                <w:szCs w:val="28"/>
              </w:rPr>
              <w:t xml:space="preserve">отчетный </w:t>
            </w:r>
            <w:r w:rsidR="000B30CD" w:rsidRPr="003A77ED">
              <w:rPr>
                <w:rFonts w:eastAsia="Times New Roman"/>
                <w:sz w:val="28"/>
                <w:szCs w:val="28"/>
              </w:rPr>
              <w:t>период</w:t>
            </w:r>
            <w:r w:rsidR="00D161B5">
              <w:rPr>
                <w:rFonts w:eastAsia="Times New Roman"/>
                <w:sz w:val="28"/>
                <w:szCs w:val="28"/>
              </w:rPr>
              <w:t>, тыс. руб.</w:t>
            </w:r>
          </w:p>
        </w:tc>
      </w:tr>
      <w:tr w:rsidR="00932906" w:rsidTr="000F4872">
        <w:trPr>
          <w:trHeight w:val="1793"/>
        </w:trPr>
        <w:tc>
          <w:tcPr>
            <w:tcW w:w="595" w:type="dxa"/>
          </w:tcPr>
          <w:p w:rsidR="00575EBE" w:rsidRPr="00F53729" w:rsidRDefault="00575EBE" w:rsidP="00FD1F58">
            <w:pPr>
              <w:ind w:firstLine="142"/>
              <w:rPr>
                <w:sz w:val="28"/>
                <w:szCs w:val="28"/>
              </w:rPr>
            </w:pPr>
            <w:r w:rsidRPr="00F53729">
              <w:rPr>
                <w:sz w:val="28"/>
                <w:szCs w:val="28"/>
              </w:rPr>
              <w:t>3</w:t>
            </w:r>
          </w:p>
        </w:tc>
        <w:tc>
          <w:tcPr>
            <w:tcW w:w="5750" w:type="dxa"/>
          </w:tcPr>
          <w:p w:rsidR="00575EBE" w:rsidRPr="00F53729" w:rsidRDefault="00575EBE" w:rsidP="00A05EF2">
            <w:pPr>
              <w:keepNext/>
              <w:keepLines/>
              <w:widowControl/>
              <w:suppressLineNumbers/>
              <w:shd w:val="clear" w:color="auto" w:fill="FFFFFF"/>
              <w:suppressAutoHyphens/>
              <w:jc w:val="both"/>
              <w:rPr>
                <w:rFonts w:eastAsia="Times New Roman"/>
                <w:sz w:val="28"/>
                <w:szCs w:val="28"/>
              </w:rPr>
            </w:pPr>
            <w:r w:rsidRPr="00F53729">
              <w:rPr>
                <w:rFonts w:eastAsia="Times New Roman"/>
                <w:sz w:val="28"/>
                <w:szCs w:val="28"/>
              </w:rPr>
              <w:t xml:space="preserve">Доля </w:t>
            </w:r>
            <w:r w:rsidR="00F53729" w:rsidRPr="00F53729">
              <w:rPr>
                <w:rFonts w:eastAsia="Times New Roman"/>
                <w:sz w:val="28"/>
                <w:szCs w:val="28"/>
              </w:rPr>
              <w:t>закупок</w:t>
            </w:r>
            <w:r w:rsidRPr="00F53729">
              <w:rPr>
                <w:rFonts w:eastAsia="Times New Roman"/>
                <w:sz w:val="28"/>
                <w:szCs w:val="28"/>
              </w:rPr>
              <w:t xml:space="preserve"> «малого объема»</w:t>
            </w:r>
            <w:r w:rsidR="00391404" w:rsidRPr="00F53729">
              <w:rPr>
                <w:rFonts w:eastAsia="Times New Roman"/>
                <w:sz w:val="28"/>
                <w:szCs w:val="28"/>
              </w:rPr>
              <w:t xml:space="preserve"> у</w:t>
            </w:r>
            <w:r w:rsidRPr="00F53729">
              <w:rPr>
                <w:rFonts w:eastAsia="Times New Roman"/>
                <w:sz w:val="28"/>
                <w:szCs w:val="28"/>
              </w:rPr>
              <w:t xml:space="preserve"> субъект</w:t>
            </w:r>
            <w:r w:rsidR="00391404" w:rsidRPr="00F53729">
              <w:rPr>
                <w:rFonts w:eastAsia="Times New Roman"/>
                <w:sz w:val="28"/>
                <w:szCs w:val="28"/>
              </w:rPr>
              <w:t xml:space="preserve">ов </w:t>
            </w:r>
            <w:r w:rsidRPr="00F53729">
              <w:rPr>
                <w:rFonts w:eastAsia="Times New Roman"/>
                <w:sz w:val="28"/>
                <w:szCs w:val="28"/>
              </w:rPr>
              <w:t>МСП</w:t>
            </w:r>
            <w:r w:rsidR="000112B1" w:rsidRPr="00F53729">
              <w:rPr>
                <w:rFonts w:eastAsia="Times New Roman"/>
                <w:sz w:val="28"/>
                <w:szCs w:val="28"/>
              </w:rPr>
              <w:t>, %</w:t>
            </w:r>
          </w:p>
        </w:tc>
        <w:tc>
          <w:tcPr>
            <w:tcW w:w="2120" w:type="dxa"/>
          </w:tcPr>
          <w:p w:rsidR="00575EBE" w:rsidRPr="00575EBE" w:rsidRDefault="00575EBE" w:rsidP="00A05EF2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244" w:type="dxa"/>
            <w:vAlign w:val="center"/>
          </w:tcPr>
          <w:p w:rsidR="00F767D7" w:rsidRPr="00451257" w:rsidRDefault="00451257" w:rsidP="00A05EF2">
            <w:pPr>
              <w:keepNext/>
              <w:keepLines/>
              <w:widowControl/>
              <w:suppressLineNumbers/>
              <w:shd w:val="clear" w:color="auto" w:fill="FFFFFF"/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С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Смо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Собш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×100%</m:t>
                </m:r>
              </m:oMath>
            </m:oMathPara>
          </w:p>
          <w:p w:rsidR="00B71ABC" w:rsidRPr="00451257" w:rsidRDefault="00B71ABC" w:rsidP="00A05EF2">
            <w:pPr>
              <w:keepNext/>
              <w:keepLines/>
              <w:widowControl/>
              <w:suppressLineNumbers/>
              <w:shd w:val="clear" w:color="auto" w:fill="FFFFFF"/>
              <w:suppressAutoHyphens/>
              <w:jc w:val="both"/>
              <w:rPr>
                <w:rFonts w:eastAsia="Times New Roman"/>
                <w:sz w:val="28"/>
                <w:szCs w:val="28"/>
              </w:rPr>
            </w:pPr>
            <w:r w:rsidRPr="00451257">
              <w:rPr>
                <w:rFonts w:eastAsia="Times New Roman"/>
                <w:sz w:val="28"/>
                <w:szCs w:val="28"/>
              </w:rPr>
              <w:t>где:</w:t>
            </w:r>
          </w:p>
          <w:p w:rsidR="00B71ABC" w:rsidRPr="00451257" w:rsidRDefault="00240262" w:rsidP="00A05EF2">
            <w:pPr>
              <w:keepNext/>
              <w:keepLines/>
              <w:widowControl/>
              <w:suppressLineNumbers/>
              <w:shd w:val="clear" w:color="auto" w:fill="FFFFFF"/>
              <w:suppressAutoHyphens/>
              <w:jc w:val="both"/>
              <w:rPr>
                <w:sz w:val="28"/>
                <w:szCs w:val="28"/>
              </w:rPr>
            </w:pPr>
            <w:r w:rsidRPr="00451257">
              <w:rPr>
                <w:rFonts w:eastAsia="Times New Roman"/>
                <w:sz w:val="28"/>
                <w:szCs w:val="28"/>
              </w:rPr>
              <w:t>С</w:t>
            </w:r>
            <w:r w:rsidR="008F75B1" w:rsidRPr="00451257">
              <w:rPr>
                <w:rFonts w:eastAsia="Times New Roman"/>
                <w:sz w:val="28"/>
                <w:szCs w:val="28"/>
              </w:rPr>
              <w:t xml:space="preserve">мо </w:t>
            </w:r>
            <w:r w:rsidR="00B71ABC" w:rsidRPr="00451257">
              <w:rPr>
                <w:rFonts w:eastAsia="Times New Roman"/>
                <w:sz w:val="28"/>
                <w:szCs w:val="28"/>
              </w:rPr>
              <w:t xml:space="preserve"> – сумма цен </w:t>
            </w:r>
            <w:r w:rsidR="007D32D7" w:rsidRPr="0023041A">
              <w:rPr>
                <w:rFonts w:eastAsia="Times New Roman"/>
                <w:sz w:val="28"/>
                <w:szCs w:val="28"/>
              </w:rPr>
              <w:t>закупок</w:t>
            </w:r>
            <w:r w:rsidR="008F75B1" w:rsidRPr="0023041A">
              <w:rPr>
                <w:rFonts w:eastAsia="Times New Roman"/>
                <w:sz w:val="28"/>
                <w:szCs w:val="28"/>
              </w:rPr>
              <w:t xml:space="preserve"> «</w:t>
            </w:r>
            <w:r w:rsidR="008F75B1" w:rsidRPr="00451257">
              <w:rPr>
                <w:rFonts w:eastAsia="Times New Roman"/>
                <w:sz w:val="28"/>
                <w:szCs w:val="28"/>
              </w:rPr>
              <w:t>малого объема», заключенных с субъектами МСП</w:t>
            </w:r>
            <w:r w:rsidR="00B71ABC" w:rsidRPr="00451257">
              <w:rPr>
                <w:rFonts w:eastAsia="Times New Roman"/>
                <w:sz w:val="28"/>
                <w:szCs w:val="28"/>
              </w:rPr>
              <w:t xml:space="preserve"> за отчетный период</w:t>
            </w:r>
            <w:r w:rsidR="00D161B5">
              <w:rPr>
                <w:rFonts w:eastAsia="Times New Roman"/>
                <w:sz w:val="28"/>
                <w:szCs w:val="28"/>
              </w:rPr>
              <w:t>, тыс. руб.</w:t>
            </w:r>
            <w:r w:rsidR="00B71ABC" w:rsidRPr="00451257">
              <w:rPr>
                <w:rFonts w:eastAsia="Times New Roman"/>
                <w:sz w:val="28"/>
                <w:szCs w:val="28"/>
              </w:rPr>
              <w:t>;</w:t>
            </w:r>
          </w:p>
          <w:p w:rsidR="00575EBE" w:rsidRPr="00451257" w:rsidRDefault="00451257" w:rsidP="00A05EF2">
            <w:pPr>
              <w:keepNext/>
              <w:keepLines/>
              <w:widowControl/>
              <w:suppressLineNumbers/>
              <w:shd w:val="clear" w:color="auto" w:fill="FFFFFF"/>
              <w:suppressAutoHyphens/>
              <w:jc w:val="both"/>
              <w:rPr>
                <w:rFonts w:eastAsia="Times New Roman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Собш</m:t>
              </m:r>
            </m:oMath>
            <w:r w:rsidR="004166E4" w:rsidRPr="00451257">
              <w:rPr>
                <w:rFonts w:eastAsia="Times New Roman"/>
                <w:sz w:val="28"/>
                <w:szCs w:val="28"/>
              </w:rPr>
              <w:t xml:space="preserve"> – общая сумма </w:t>
            </w:r>
            <w:r w:rsidR="0023041A">
              <w:rPr>
                <w:rFonts w:eastAsia="Times New Roman"/>
                <w:sz w:val="28"/>
                <w:szCs w:val="28"/>
              </w:rPr>
              <w:t xml:space="preserve">цен </w:t>
            </w:r>
            <w:r w:rsidR="00E77BF9" w:rsidRPr="0023041A">
              <w:rPr>
                <w:rFonts w:eastAsia="Times New Roman"/>
                <w:sz w:val="28"/>
                <w:szCs w:val="28"/>
              </w:rPr>
              <w:t xml:space="preserve">закупок </w:t>
            </w:r>
            <w:r w:rsidR="004166E4" w:rsidRPr="0023041A">
              <w:rPr>
                <w:rFonts w:eastAsia="Times New Roman"/>
                <w:sz w:val="28"/>
                <w:szCs w:val="28"/>
              </w:rPr>
              <w:t xml:space="preserve"> «</w:t>
            </w:r>
            <w:r w:rsidR="004166E4" w:rsidRPr="00451257">
              <w:rPr>
                <w:rFonts w:eastAsia="Times New Roman"/>
                <w:sz w:val="28"/>
                <w:szCs w:val="28"/>
              </w:rPr>
              <w:t>малого объема»</w:t>
            </w:r>
            <w:r w:rsidR="005519B5" w:rsidRPr="00451257">
              <w:rPr>
                <w:rFonts w:eastAsia="Times New Roman"/>
                <w:sz w:val="28"/>
                <w:szCs w:val="28"/>
              </w:rPr>
              <w:t xml:space="preserve"> </w:t>
            </w:r>
            <w:r w:rsidR="00B71ABC" w:rsidRPr="00451257">
              <w:rPr>
                <w:rFonts w:eastAsia="Times New Roman"/>
                <w:sz w:val="28"/>
                <w:szCs w:val="28"/>
              </w:rPr>
              <w:t>за</w:t>
            </w:r>
            <w:r w:rsidR="005519B5" w:rsidRPr="00451257">
              <w:rPr>
                <w:rFonts w:eastAsia="Times New Roman"/>
                <w:sz w:val="28"/>
                <w:szCs w:val="28"/>
              </w:rPr>
              <w:t xml:space="preserve"> </w:t>
            </w:r>
            <w:r w:rsidR="00B71ABC" w:rsidRPr="00451257">
              <w:rPr>
                <w:rFonts w:eastAsia="Times New Roman"/>
                <w:sz w:val="28"/>
                <w:szCs w:val="28"/>
              </w:rPr>
              <w:t>отчетный период</w:t>
            </w:r>
            <w:r w:rsidR="00D161B5">
              <w:rPr>
                <w:rFonts w:eastAsia="Times New Roman"/>
                <w:sz w:val="28"/>
                <w:szCs w:val="28"/>
              </w:rPr>
              <w:t>, тыс. руб.</w:t>
            </w:r>
          </w:p>
          <w:p w:rsidR="007D32D7" w:rsidRPr="00CD2642" w:rsidRDefault="00F302D2" w:rsidP="00CD2642">
            <w:pPr>
              <w:keepNext/>
              <w:keepLines/>
              <w:widowControl/>
              <w:suppressLineNumbers/>
              <w:shd w:val="clear" w:color="auto" w:fill="FFFFFF"/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9478D8">
              <w:rPr>
                <w:rFonts w:eastAsia="Times New Roman"/>
                <w:sz w:val="24"/>
                <w:szCs w:val="24"/>
              </w:rPr>
              <w:t>Под з</w:t>
            </w:r>
            <w:r w:rsidR="00E77BF9" w:rsidRPr="009478D8">
              <w:rPr>
                <w:rFonts w:eastAsia="Times New Roman"/>
                <w:sz w:val="24"/>
                <w:szCs w:val="24"/>
              </w:rPr>
              <w:t>акупк</w:t>
            </w:r>
            <w:r w:rsidRPr="009478D8">
              <w:rPr>
                <w:rFonts w:eastAsia="Times New Roman"/>
                <w:sz w:val="24"/>
                <w:szCs w:val="24"/>
              </w:rPr>
              <w:t>ами «малого объема» понимаются</w:t>
            </w:r>
            <w:r w:rsidR="00E77BF9" w:rsidRPr="009478D8">
              <w:rPr>
                <w:rFonts w:eastAsia="Times New Roman"/>
                <w:sz w:val="24"/>
                <w:szCs w:val="24"/>
              </w:rPr>
              <w:t xml:space="preserve"> закупки у единственного поставщика</w:t>
            </w:r>
            <w:r w:rsidR="00A565C1">
              <w:rPr>
                <w:rFonts w:eastAsia="Times New Roman"/>
                <w:sz w:val="24"/>
                <w:szCs w:val="24"/>
              </w:rPr>
              <w:t xml:space="preserve"> </w:t>
            </w:r>
            <w:r w:rsidR="00A565C1" w:rsidRPr="00A565C1">
              <w:rPr>
                <w:rFonts w:eastAsia="Times New Roman"/>
                <w:sz w:val="24"/>
                <w:szCs w:val="24"/>
              </w:rPr>
              <w:t>(подрядчик</w:t>
            </w:r>
            <w:r w:rsidR="00A565C1">
              <w:rPr>
                <w:rFonts w:eastAsia="Times New Roman"/>
                <w:sz w:val="24"/>
                <w:szCs w:val="24"/>
              </w:rPr>
              <w:t>а</w:t>
            </w:r>
            <w:r w:rsidR="00A565C1" w:rsidRPr="00A565C1">
              <w:rPr>
                <w:rFonts w:eastAsia="Times New Roman"/>
                <w:sz w:val="24"/>
                <w:szCs w:val="24"/>
              </w:rPr>
              <w:t>, исполнител)</w:t>
            </w:r>
            <w:r w:rsidR="00E77BF9" w:rsidRPr="009478D8">
              <w:rPr>
                <w:rFonts w:eastAsia="Times New Roman"/>
                <w:sz w:val="24"/>
                <w:szCs w:val="24"/>
              </w:rPr>
              <w:t xml:space="preserve"> в соответствии с подп</w:t>
            </w:r>
            <w:r w:rsidRPr="009478D8">
              <w:rPr>
                <w:rFonts w:eastAsia="Times New Roman"/>
                <w:sz w:val="24"/>
                <w:szCs w:val="24"/>
              </w:rPr>
              <w:t>.</w:t>
            </w:r>
            <w:r w:rsidR="00E77BF9" w:rsidRPr="009478D8">
              <w:rPr>
                <w:rFonts w:eastAsia="Times New Roman"/>
                <w:sz w:val="24"/>
                <w:szCs w:val="24"/>
              </w:rPr>
              <w:t xml:space="preserve"> </w:t>
            </w:r>
            <w:r w:rsidR="007D32D7" w:rsidRPr="009478D8">
              <w:rPr>
                <w:rFonts w:eastAsia="Times New Roman"/>
                <w:sz w:val="24"/>
                <w:szCs w:val="24"/>
              </w:rPr>
              <w:t>27</w:t>
            </w:r>
            <w:r w:rsidR="00E77BF9" w:rsidRPr="009478D8">
              <w:rPr>
                <w:rFonts w:eastAsia="Times New Roman"/>
                <w:sz w:val="24"/>
                <w:szCs w:val="24"/>
              </w:rPr>
              <w:t xml:space="preserve"> </w:t>
            </w:r>
            <w:r w:rsidR="007D32D7" w:rsidRPr="009478D8">
              <w:rPr>
                <w:rFonts w:eastAsia="Times New Roman"/>
                <w:sz w:val="24"/>
                <w:szCs w:val="24"/>
              </w:rPr>
              <w:t xml:space="preserve"> п.19.1. Модельного положения</w:t>
            </w:r>
            <w:r w:rsidR="00441EB5" w:rsidRPr="009478D8">
              <w:rPr>
                <w:rFonts w:eastAsia="Times New Roman"/>
                <w:sz w:val="24"/>
                <w:szCs w:val="24"/>
              </w:rPr>
              <w:t xml:space="preserve"> </w:t>
            </w:r>
            <w:r w:rsidR="00441EB5" w:rsidRPr="009478D8">
              <w:rPr>
                <w:sz w:val="24"/>
                <w:szCs w:val="24"/>
              </w:rPr>
              <w:t xml:space="preserve"> </w:t>
            </w:r>
            <w:r w:rsidR="009478D8">
              <w:rPr>
                <w:rFonts w:eastAsia="Times New Roman"/>
                <w:sz w:val="24"/>
                <w:szCs w:val="24"/>
              </w:rPr>
              <w:t xml:space="preserve">о закупке товаров, </w:t>
            </w:r>
            <w:r w:rsidR="00441EB5" w:rsidRPr="009478D8">
              <w:rPr>
                <w:rFonts w:eastAsia="Times New Roman"/>
                <w:sz w:val="24"/>
                <w:szCs w:val="24"/>
              </w:rPr>
              <w:t xml:space="preserve">работ, услуг для нужд хозяйственных обществ, в уставном капитале которых доля участия </w:t>
            </w:r>
            <w:r w:rsidR="00451257" w:rsidRPr="009478D8">
              <w:rPr>
                <w:rFonts w:eastAsia="Times New Roman"/>
                <w:sz w:val="24"/>
                <w:szCs w:val="24"/>
              </w:rPr>
              <w:t>И</w:t>
            </w:r>
            <w:r w:rsidR="00441EB5" w:rsidRPr="009478D8">
              <w:rPr>
                <w:rFonts w:eastAsia="Times New Roman"/>
                <w:sz w:val="24"/>
                <w:szCs w:val="24"/>
              </w:rPr>
              <w:t xml:space="preserve">ркутской области в совокупности превышает пятьдесят процентов (утв. </w:t>
            </w:r>
            <w:r w:rsidR="00441EB5" w:rsidRPr="009478D8">
              <w:rPr>
                <w:sz w:val="24"/>
                <w:szCs w:val="24"/>
              </w:rPr>
              <w:t xml:space="preserve"> </w:t>
            </w:r>
            <w:r w:rsidR="00441EB5" w:rsidRPr="009478D8">
              <w:rPr>
                <w:rFonts w:eastAsia="Times New Roman"/>
                <w:sz w:val="24"/>
                <w:szCs w:val="24"/>
              </w:rPr>
              <w:t>распоряжением Правительства Иркутской области</w:t>
            </w:r>
            <w:r w:rsidR="00CD2642">
              <w:rPr>
                <w:rFonts w:eastAsia="Times New Roman"/>
                <w:sz w:val="24"/>
                <w:szCs w:val="24"/>
              </w:rPr>
              <w:t xml:space="preserve"> </w:t>
            </w:r>
            <w:r w:rsidR="00441EB5" w:rsidRPr="009478D8">
              <w:rPr>
                <w:rFonts w:eastAsia="Times New Roman"/>
                <w:sz w:val="24"/>
                <w:szCs w:val="24"/>
              </w:rPr>
              <w:t>от 27</w:t>
            </w:r>
            <w:r w:rsidR="00FD743B" w:rsidRPr="009478D8">
              <w:rPr>
                <w:rFonts w:eastAsia="Times New Roman"/>
                <w:sz w:val="24"/>
                <w:szCs w:val="24"/>
              </w:rPr>
              <w:t>.08.</w:t>
            </w:r>
            <w:r w:rsidR="00441EB5" w:rsidRPr="009478D8">
              <w:rPr>
                <w:rFonts w:eastAsia="Times New Roman"/>
                <w:sz w:val="24"/>
                <w:szCs w:val="24"/>
              </w:rPr>
              <w:t>2018 № 688-рп</w:t>
            </w:r>
            <w:r w:rsidR="00FD743B" w:rsidRPr="009478D8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932906" w:rsidTr="000F4872">
        <w:tc>
          <w:tcPr>
            <w:tcW w:w="595" w:type="dxa"/>
          </w:tcPr>
          <w:p w:rsidR="00FD1F58" w:rsidRDefault="00FA6EFA" w:rsidP="00FD1F58">
            <w:pPr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50" w:type="dxa"/>
          </w:tcPr>
          <w:p w:rsidR="00FD1F58" w:rsidRPr="003F0FF0" w:rsidRDefault="00FD1F58" w:rsidP="00A05EF2">
            <w:pPr>
              <w:keepNext/>
              <w:keepLines/>
              <w:widowControl/>
              <w:suppressLineNumbers/>
              <w:shd w:val="clear" w:color="auto" w:fill="FFFFFF"/>
              <w:suppressAutoHyphens/>
              <w:jc w:val="both"/>
              <w:rPr>
                <w:sz w:val="28"/>
                <w:szCs w:val="28"/>
              </w:rPr>
            </w:pPr>
            <w:r w:rsidRPr="003F0FF0">
              <w:rPr>
                <w:rFonts w:eastAsia="Times New Roman"/>
                <w:sz w:val="28"/>
                <w:szCs w:val="28"/>
              </w:rPr>
              <w:t>Доля</w:t>
            </w:r>
            <w:r>
              <w:rPr>
                <w:sz w:val="28"/>
                <w:szCs w:val="28"/>
              </w:rPr>
              <w:t xml:space="preserve"> </w:t>
            </w:r>
            <w:r w:rsidRPr="003F0FF0">
              <w:rPr>
                <w:rFonts w:eastAsia="Times New Roman"/>
                <w:sz w:val="28"/>
                <w:szCs w:val="28"/>
              </w:rPr>
              <w:t>конкурентных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3F0FF0">
              <w:rPr>
                <w:rFonts w:eastAsia="Times New Roman"/>
                <w:sz w:val="28"/>
                <w:szCs w:val="28"/>
              </w:rPr>
              <w:t>закупок, в</w:t>
            </w:r>
            <w:r>
              <w:rPr>
                <w:sz w:val="28"/>
                <w:szCs w:val="28"/>
              </w:rPr>
              <w:t xml:space="preserve"> </w:t>
            </w:r>
            <w:r w:rsidRPr="003F0FF0">
              <w:rPr>
                <w:rFonts w:eastAsia="Times New Roman"/>
                <w:sz w:val="28"/>
                <w:szCs w:val="28"/>
              </w:rPr>
              <w:t>которых</w:t>
            </w:r>
            <w:r>
              <w:rPr>
                <w:sz w:val="28"/>
                <w:szCs w:val="28"/>
              </w:rPr>
              <w:t xml:space="preserve"> </w:t>
            </w:r>
            <w:r w:rsidRPr="003F0FF0">
              <w:rPr>
                <w:rFonts w:eastAsia="Times New Roman"/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</w:rPr>
              <w:t xml:space="preserve"> </w:t>
            </w:r>
            <w:r w:rsidRPr="003F0FF0">
              <w:rPr>
                <w:rFonts w:eastAsia="Times New Roman"/>
                <w:sz w:val="28"/>
                <w:szCs w:val="28"/>
              </w:rPr>
              <w:t>участников</w:t>
            </w:r>
            <w:r>
              <w:rPr>
                <w:sz w:val="28"/>
                <w:szCs w:val="28"/>
              </w:rPr>
              <w:t xml:space="preserve"> </w:t>
            </w:r>
            <w:r w:rsidRPr="003F0FF0">
              <w:rPr>
                <w:rFonts w:eastAsia="Times New Roman"/>
                <w:sz w:val="28"/>
                <w:szCs w:val="28"/>
              </w:rPr>
              <w:t>2</w:t>
            </w:r>
            <w:r w:rsidR="00DA7EDF">
              <w:rPr>
                <w:rFonts w:eastAsia="Times New Roman"/>
                <w:sz w:val="28"/>
                <w:szCs w:val="28"/>
              </w:rPr>
              <w:t xml:space="preserve"> и более</w:t>
            </w:r>
            <w:r w:rsidRPr="003F0FF0">
              <w:rPr>
                <w:rFonts w:eastAsia="Times New Roman"/>
                <w:sz w:val="28"/>
                <w:szCs w:val="28"/>
              </w:rPr>
              <w:t>, от</w:t>
            </w:r>
          </w:p>
          <w:p w:rsidR="00FD1F58" w:rsidRPr="003F0FF0" w:rsidRDefault="00FD1F58" w:rsidP="00A05EF2">
            <w:pPr>
              <w:keepNext/>
              <w:keepLines/>
              <w:widowControl/>
              <w:suppressLineNumbers/>
              <w:shd w:val="clear" w:color="auto" w:fill="FFFFFF"/>
              <w:suppressAutoHyphens/>
              <w:jc w:val="both"/>
              <w:rPr>
                <w:sz w:val="28"/>
                <w:szCs w:val="28"/>
              </w:rPr>
            </w:pPr>
            <w:r w:rsidRPr="003F0FF0">
              <w:rPr>
                <w:rFonts w:eastAsia="Times New Roman"/>
                <w:sz w:val="28"/>
                <w:szCs w:val="28"/>
              </w:rPr>
              <w:t>общего</w:t>
            </w:r>
            <w:r>
              <w:rPr>
                <w:sz w:val="28"/>
                <w:szCs w:val="28"/>
              </w:rPr>
              <w:t xml:space="preserve"> </w:t>
            </w:r>
            <w:r w:rsidRPr="003F0FF0">
              <w:rPr>
                <w:rFonts w:eastAsia="Times New Roman"/>
                <w:sz w:val="28"/>
                <w:szCs w:val="28"/>
              </w:rPr>
              <w:t>количества</w:t>
            </w:r>
            <w:r>
              <w:rPr>
                <w:sz w:val="28"/>
                <w:szCs w:val="28"/>
              </w:rPr>
              <w:t xml:space="preserve"> </w:t>
            </w:r>
            <w:r w:rsidRPr="003F0FF0">
              <w:rPr>
                <w:rFonts w:eastAsia="Times New Roman"/>
                <w:sz w:val="28"/>
                <w:szCs w:val="28"/>
              </w:rPr>
              <w:t>конкурентных</w:t>
            </w:r>
          </w:p>
          <w:p w:rsidR="00FD1F58" w:rsidRDefault="00FD1F58" w:rsidP="00A05EF2">
            <w:pPr>
              <w:jc w:val="both"/>
              <w:rPr>
                <w:sz w:val="28"/>
                <w:szCs w:val="28"/>
              </w:rPr>
            </w:pPr>
            <w:r w:rsidRPr="003F0FF0">
              <w:rPr>
                <w:rFonts w:eastAsia="Times New Roman"/>
                <w:sz w:val="28"/>
                <w:szCs w:val="28"/>
              </w:rPr>
              <w:t>закупок, %</w:t>
            </w:r>
          </w:p>
        </w:tc>
        <w:tc>
          <w:tcPr>
            <w:tcW w:w="2120" w:type="dxa"/>
          </w:tcPr>
          <w:p w:rsidR="00FD1F58" w:rsidRPr="00D06BFC" w:rsidRDefault="00FD1F58" w:rsidP="00A05EF2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244" w:type="dxa"/>
          </w:tcPr>
          <w:p w:rsidR="00FD1F58" w:rsidRPr="005519B5" w:rsidRDefault="0046238E" w:rsidP="00A05EF2">
            <w:pPr>
              <w:keepNext/>
              <w:keepLines/>
              <w:widowControl/>
              <w:suppressLineNumbers/>
              <w:shd w:val="clear" w:color="auto" w:fill="FFFFFF"/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D=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D2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А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  <w:vertAlign w:val="subscript"/>
                      </w:rPr>
                      <m:t>п</m:t>
                    </m:r>
                  </m:den>
                </m:f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×100%</m:t>
                </m:r>
              </m:oMath>
            </m:oMathPara>
          </w:p>
          <w:p w:rsidR="00FD1F58" w:rsidRPr="003F0FF0" w:rsidRDefault="00FD1F58" w:rsidP="00A05EF2">
            <w:pPr>
              <w:keepNext/>
              <w:keepLines/>
              <w:widowControl/>
              <w:suppressLineNumbers/>
              <w:shd w:val="clear" w:color="auto" w:fill="FFFFFF"/>
              <w:suppressAutoHyphens/>
              <w:jc w:val="both"/>
              <w:rPr>
                <w:rFonts w:eastAsia="Times New Roman"/>
                <w:sz w:val="28"/>
                <w:szCs w:val="28"/>
              </w:rPr>
            </w:pPr>
            <w:r w:rsidRPr="003F0FF0">
              <w:rPr>
                <w:rFonts w:eastAsia="Times New Roman"/>
                <w:sz w:val="28"/>
                <w:szCs w:val="28"/>
              </w:rPr>
              <w:t>где:</w:t>
            </w:r>
          </w:p>
          <w:p w:rsidR="00FD1F58" w:rsidRPr="003F0FF0" w:rsidRDefault="0046238E" w:rsidP="00A05EF2">
            <w:pPr>
              <w:keepNext/>
              <w:keepLines/>
              <w:widowControl/>
              <w:suppressLineNumbers/>
              <w:shd w:val="clear" w:color="auto" w:fill="FFFFFF"/>
              <w:suppressAutoHyphens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D</w:t>
            </w:r>
            <w:r w:rsidR="008F6684">
              <w:rPr>
                <w:rFonts w:eastAsia="Times New Roman"/>
                <w:sz w:val="28"/>
                <w:szCs w:val="28"/>
              </w:rPr>
              <w:t>2</w:t>
            </w:r>
            <w:r w:rsidR="00FD1F58" w:rsidRPr="003F0FF0">
              <w:rPr>
                <w:rFonts w:eastAsia="Times New Roman"/>
                <w:sz w:val="28"/>
                <w:szCs w:val="28"/>
              </w:rPr>
              <w:t xml:space="preserve"> – количество </w:t>
            </w:r>
            <w:r w:rsidR="00383AF8">
              <w:rPr>
                <w:rFonts w:eastAsia="Times New Roman"/>
                <w:sz w:val="28"/>
                <w:szCs w:val="28"/>
              </w:rPr>
              <w:t xml:space="preserve">проведенных </w:t>
            </w:r>
            <w:r w:rsidR="00FD1F58" w:rsidRPr="003F0FF0">
              <w:rPr>
                <w:rFonts w:eastAsia="Times New Roman"/>
                <w:sz w:val="28"/>
                <w:szCs w:val="28"/>
              </w:rPr>
              <w:t>конкурентных закупок, в</w:t>
            </w:r>
            <w:r w:rsidR="008F6684">
              <w:rPr>
                <w:rFonts w:eastAsia="Times New Roman"/>
                <w:sz w:val="28"/>
                <w:szCs w:val="28"/>
              </w:rPr>
              <w:t xml:space="preserve"> </w:t>
            </w:r>
            <w:r w:rsidR="00FD1F58" w:rsidRPr="003F0FF0">
              <w:rPr>
                <w:rFonts w:eastAsia="Times New Roman"/>
                <w:sz w:val="28"/>
                <w:szCs w:val="28"/>
              </w:rPr>
              <w:t>которых количество участников 2</w:t>
            </w:r>
            <w:r w:rsidR="00DA7EDF">
              <w:rPr>
                <w:rFonts w:eastAsia="Times New Roman"/>
                <w:sz w:val="28"/>
                <w:szCs w:val="28"/>
              </w:rPr>
              <w:t xml:space="preserve"> и более</w:t>
            </w:r>
            <w:r w:rsidR="00FD1F58" w:rsidRPr="003F0FF0">
              <w:rPr>
                <w:rFonts w:eastAsia="Times New Roman"/>
                <w:sz w:val="28"/>
                <w:szCs w:val="28"/>
              </w:rPr>
              <w:t>, за</w:t>
            </w:r>
            <w:r w:rsidR="008F6684">
              <w:rPr>
                <w:rFonts w:eastAsia="Times New Roman"/>
                <w:sz w:val="28"/>
                <w:szCs w:val="28"/>
              </w:rPr>
              <w:t xml:space="preserve"> </w:t>
            </w:r>
            <w:r w:rsidR="00FD1F58" w:rsidRPr="003F0FF0">
              <w:rPr>
                <w:rFonts w:eastAsia="Times New Roman"/>
                <w:sz w:val="28"/>
                <w:szCs w:val="28"/>
              </w:rPr>
              <w:t xml:space="preserve">отчетный </w:t>
            </w:r>
            <w:r w:rsidR="00EA3887">
              <w:rPr>
                <w:rFonts w:eastAsia="Times New Roman"/>
                <w:sz w:val="28"/>
                <w:szCs w:val="28"/>
              </w:rPr>
              <w:t>период</w:t>
            </w:r>
            <w:r w:rsidR="00FD1F58" w:rsidRPr="003F0FF0">
              <w:rPr>
                <w:rFonts w:eastAsia="Times New Roman"/>
                <w:sz w:val="28"/>
                <w:szCs w:val="28"/>
              </w:rPr>
              <w:t>;</w:t>
            </w:r>
          </w:p>
          <w:p w:rsidR="00FD1F58" w:rsidRDefault="00C83773" w:rsidP="00A05EF2">
            <w:pPr>
              <w:keepNext/>
              <w:keepLines/>
              <w:widowControl/>
              <w:suppressLineNumbers/>
              <w:shd w:val="clear" w:color="auto" w:fill="FFFFFF"/>
              <w:suppressAutoHyphens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</w:t>
            </w:r>
            <w:r w:rsidR="00FD1F58" w:rsidRPr="003F0FF0">
              <w:rPr>
                <w:rFonts w:eastAsia="Times New Roman"/>
                <w:sz w:val="28"/>
                <w:szCs w:val="28"/>
                <w:vertAlign w:val="subscript"/>
              </w:rPr>
              <w:t>п</w:t>
            </w:r>
            <w:r w:rsidR="00FD1F58" w:rsidRPr="003F0FF0">
              <w:rPr>
                <w:rFonts w:eastAsia="Times New Roman"/>
                <w:sz w:val="28"/>
                <w:szCs w:val="28"/>
              </w:rPr>
              <w:t xml:space="preserve"> – количество </w:t>
            </w:r>
            <w:r w:rsidR="00F739BE">
              <w:rPr>
                <w:rFonts w:eastAsia="Times New Roman"/>
                <w:sz w:val="28"/>
                <w:szCs w:val="28"/>
              </w:rPr>
              <w:t xml:space="preserve">проведенных </w:t>
            </w:r>
            <w:r w:rsidR="00FD1F58" w:rsidRPr="003F0FF0">
              <w:rPr>
                <w:rFonts w:eastAsia="Times New Roman"/>
                <w:sz w:val="28"/>
                <w:szCs w:val="28"/>
              </w:rPr>
              <w:t>конкурентных закупок за</w:t>
            </w:r>
            <w:r w:rsidR="00F739BE">
              <w:rPr>
                <w:rFonts w:eastAsia="Times New Roman"/>
                <w:sz w:val="28"/>
                <w:szCs w:val="28"/>
              </w:rPr>
              <w:t xml:space="preserve"> </w:t>
            </w:r>
            <w:r w:rsidR="00FD1F58" w:rsidRPr="003F0FF0">
              <w:rPr>
                <w:rFonts w:eastAsia="Times New Roman"/>
                <w:sz w:val="28"/>
                <w:szCs w:val="28"/>
              </w:rPr>
              <w:t xml:space="preserve">отчетный </w:t>
            </w:r>
            <w:r w:rsidR="00EA3887">
              <w:rPr>
                <w:rFonts w:eastAsia="Times New Roman"/>
                <w:sz w:val="28"/>
                <w:szCs w:val="28"/>
              </w:rPr>
              <w:t>период</w:t>
            </w:r>
          </w:p>
        </w:tc>
      </w:tr>
      <w:tr w:rsidR="00932906" w:rsidTr="000F4872">
        <w:tc>
          <w:tcPr>
            <w:tcW w:w="595" w:type="dxa"/>
          </w:tcPr>
          <w:p w:rsidR="00FD1F58" w:rsidRDefault="00FA6EFA" w:rsidP="00FA6EFA">
            <w:pPr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750" w:type="dxa"/>
          </w:tcPr>
          <w:p w:rsidR="00FD1F58" w:rsidRPr="003F0FF0" w:rsidRDefault="00FD1F58" w:rsidP="00A05EF2">
            <w:pPr>
              <w:keepNext/>
              <w:keepLines/>
              <w:widowControl/>
              <w:suppressLineNumbers/>
              <w:shd w:val="clear" w:color="auto" w:fill="FFFFFF"/>
              <w:suppressAutoHyphens/>
              <w:jc w:val="both"/>
              <w:rPr>
                <w:sz w:val="28"/>
                <w:szCs w:val="28"/>
              </w:rPr>
            </w:pPr>
            <w:r w:rsidRPr="003F0FF0">
              <w:rPr>
                <w:rFonts w:eastAsia="Times New Roman"/>
                <w:sz w:val="28"/>
                <w:szCs w:val="28"/>
              </w:rPr>
              <w:t>Доля</w:t>
            </w:r>
            <w:r>
              <w:rPr>
                <w:sz w:val="28"/>
                <w:szCs w:val="28"/>
              </w:rPr>
              <w:t xml:space="preserve"> </w:t>
            </w:r>
            <w:r w:rsidRPr="003F0FF0">
              <w:rPr>
                <w:rFonts w:eastAsia="Times New Roman"/>
                <w:sz w:val="28"/>
                <w:szCs w:val="28"/>
              </w:rPr>
              <w:t>конкурентных</w:t>
            </w:r>
            <w:r>
              <w:rPr>
                <w:sz w:val="28"/>
                <w:szCs w:val="28"/>
              </w:rPr>
              <w:t xml:space="preserve"> </w:t>
            </w:r>
            <w:r w:rsidRPr="003F0FF0">
              <w:rPr>
                <w:rFonts w:eastAsia="Times New Roman"/>
                <w:sz w:val="28"/>
                <w:szCs w:val="28"/>
              </w:rPr>
              <w:t>закупок, в</w:t>
            </w:r>
            <w:r>
              <w:rPr>
                <w:sz w:val="28"/>
                <w:szCs w:val="28"/>
              </w:rPr>
              <w:t xml:space="preserve"> </w:t>
            </w:r>
            <w:r w:rsidRPr="003F0FF0">
              <w:rPr>
                <w:rFonts w:eastAsia="Times New Roman"/>
                <w:sz w:val="28"/>
                <w:szCs w:val="28"/>
              </w:rPr>
              <w:t>которых</w:t>
            </w:r>
          </w:p>
          <w:p w:rsidR="00FD1F58" w:rsidRPr="003F0FF0" w:rsidRDefault="00FD1F58" w:rsidP="00A05EF2">
            <w:pPr>
              <w:keepNext/>
              <w:keepLines/>
              <w:widowControl/>
              <w:suppressLineNumbers/>
              <w:shd w:val="clear" w:color="auto" w:fill="FFFFFF"/>
              <w:suppressAutoHyphens/>
              <w:jc w:val="both"/>
              <w:rPr>
                <w:sz w:val="28"/>
                <w:szCs w:val="28"/>
              </w:rPr>
            </w:pPr>
            <w:r w:rsidRPr="003F0FF0">
              <w:rPr>
                <w:rFonts w:eastAsia="Times New Roman"/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</w:rPr>
              <w:t xml:space="preserve"> </w:t>
            </w:r>
            <w:r w:rsidRPr="003F0FF0">
              <w:rPr>
                <w:rFonts w:eastAsia="Times New Roman"/>
                <w:sz w:val="28"/>
                <w:szCs w:val="28"/>
              </w:rPr>
              <w:t>участников</w:t>
            </w:r>
            <w:r>
              <w:rPr>
                <w:sz w:val="28"/>
                <w:szCs w:val="28"/>
              </w:rPr>
              <w:t xml:space="preserve"> </w:t>
            </w:r>
            <w:r w:rsidRPr="003F0FF0">
              <w:rPr>
                <w:rFonts w:eastAsia="Times New Roman"/>
                <w:sz w:val="28"/>
                <w:szCs w:val="28"/>
              </w:rPr>
              <w:t xml:space="preserve">2 </w:t>
            </w:r>
            <w:r w:rsidR="00DA7EDF">
              <w:rPr>
                <w:rFonts w:eastAsia="Times New Roman"/>
                <w:sz w:val="28"/>
                <w:szCs w:val="28"/>
              </w:rPr>
              <w:t xml:space="preserve">и более </w:t>
            </w:r>
            <w:r w:rsidRPr="003F0FF0">
              <w:rPr>
                <w:rFonts w:eastAsia="Times New Roman"/>
                <w:sz w:val="28"/>
                <w:szCs w:val="28"/>
              </w:rPr>
              <w:t>и по</w:t>
            </w:r>
            <w:r>
              <w:rPr>
                <w:sz w:val="28"/>
                <w:szCs w:val="28"/>
              </w:rPr>
              <w:t xml:space="preserve"> </w:t>
            </w:r>
            <w:r w:rsidRPr="003F0FF0">
              <w:rPr>
                <w:rFonts w:eastAsia="Times New Roman"/>
                <w:sz w:val="28"/>
                <w:szCs w:val="28"/>
              </w:rPr>
              <w:t>результатам</w:t>
            </w:r>
            <w:r>
              <w:rPr>
                <w:sz w:val="28"/>
                <w:szCs w:val="28"/>
              </w:rPr>
              <w:t xml:space="preserve"> </w:t>
            </w:r>
            <w:r w:rsidRPr="003F0FF0">
              <w:rPr>
                <w:rFonts w:eastAsia="Times New Roman"/>
                <w:sz w:val="28"/>
                <w:szCs w:val="28"/>
              </w:rPr>
              <w:t>которых</w:t>
            </w:r>
            <w:r>
              <w:rPr>
                <w:sz w:val="28"/>
                <w:szCs w:val="28"/>
              </w:rPr>
              <w:t xml:space="preserve"> </w:t>
            </w:r>
            <w:r w:rsidRPr="003F0FF0">
              <w:rPr>
                <w:rFonts w:eastAsia="Times New Roman"/>
                <w:sz w:val="28"/>
                <w:szCs w:val="28"/>
              </w:rPr>
              <w:t>договор был</w:t>
            </w:r>
          </w:p>
          <w:p w:rsidR="00FD1F58" w:rsidRPr="003F0FF0" w:rsidRDefault="00FD1F58" w:rsidP="00A05EF2">
            <w:pPr>
              <w:keepNext/>
              <w:keepLines/>
              <w:widowControl/>
              <w:suppressLineNumbers/>
              <w:shd w:val="clear" w:color="auto" w:fill="FFFFFF"/>
              <w:suppressAutoHyphens/>
              <w:jc w:val="both"/>
              <w:rPr>
                <w:sz w:val="28"/>
                <w:szCs w:val="28"/>
              </w:rPr>
            </w:pPr>
            <w:r w:rsidRPr="003F0FF0">
              <w:rPr>
                <w:rFonts w:eastAsia="Times New Roman"/>
                <w:sz w:val="28"/>
                <w:szCs w:val="28"/>
              </w:rPr>
              <w:t>заключен с</w:t>
            </w:r>
            <w:r>
              <w:rPr>
                <w:sz w:val="28"/>
                <w:szCs w:val="28"/>
              </w:rPr>
              <w:t xml:space="preserve"> </w:t>
            </w:r>
            <w:r w:rsidRPr="003F0FF0">
              <w:rPr>
                <w:rFonts w:eastAsia="Times New Roman"/>
                <w:sz w:val="28"/>
                <w:szCs w:val="28"/>
              </w:rPr>
              <w:t>субъектом</w:t>
            </w:r>
            <w:r>
              <w:rPr>
                <w:sz w:val="28"/>
                <w:szCs w:val="28"/>
              </w:rPr>
              <w:t xml:space="preserve"> </w:t>
            </w:r>
            <w:r w:rsidRPr="003F0FF0">
              <w:rPr>
                <w:rFonts w:eastAsia="Times New Roman"/>
                <w:sz w:val="28"/>
                <w:szCs w:val="28"/>
              </w:rPr>
              <w:t>МСП, от</w:t>
            </w:r>
            <w:r>
              <w:rPr>
                <w:sz w:val="28"/>
                <w:szCs w:val="28"/>
              </w:rPr>
              <w:t xml:space="preserve"> </w:t>
            </w:r>
            <w:r w:rsidRPr="003F0FF0">
              <w:rPr>
                <w:rFonts w:eastAsia="Times New Roman"/>
                <w:sz w:val="28"/>
                <w:szCs w:val="28"/>
              </w:rPr>
              <w:t>общего</w:t>
            </w:r>
          </w:p>
          <w:p w:rsidR="00FD1F58" w:rsidRDefault="00FD1F58" w:rsidP="00A05EF2">
            <w:pPr>
              <w:jc w:val="both"/>
              <w:rPr>
                <w:sz w:val="28"/>
                <w:szCs w:val="28"/>
              </w:rPr>
            </w:pPr>
            <w:r w:rsidRPr="003F0FF0">
              <w:rPr>
                <w:rFonts w:eastAsia="Times New Roman"/>
                <w:sz w:val="28"/>
                <w:szCs w:val="28"/>
              </w:rPr>
              <w:t>количества конкурентных закупок, %</w:t>
            </w:r>
          </w:p>
        </w:tc>
        <w:tc>
          <w:tcPr>
            <w:tcW w:w="2120" w:type="dxa"/>
          </w:tcPr>
          <w:p w:rsidR="00FD1F58" w:rsidRPr="00D06BFC" w:rsidRDefault="00FD1F58" w:rsidP="00A05EF2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244" w:type="dxa"/>
          </w:tcPr>
          <w:p w:rsidR="00FD1F58" w:rsidRPr="00EA3887" w:rsidRDefault="00263C64" w:rsidP="00A05EF2">
            <w:pPr>
              <w:keepNext/>
              <w:keepLines/>
              <w:widowControl/>
              <w:suppressLineNumbers/>
              <w:shd w:val="clear" w:color="auto" w:fill="FFFFFF"/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val="en-US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F2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D2</m:t>
                    </m:r>
                  </m:den>
                </m:f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×100%</m:t>
                </m:r>
              </m:oMath>
            </m:oMathPara>
          </w:p>
          <w:p w:rsidR="00FD1F58" w:rsidRPr="003F0FF0" w:rsidRDefault="00FD1F58" w:rsidP="00A05EF2">
            <w:pPr>
              <w:keepNext/>
              <w:keepLines/>
              <w:widowControl/>
              <w:suppressLineNumbers/>
              <w:shd w:val="clear" w:color="auto" w:fill="FFFFFF"/>
              <w:suppressAutoHyphens/>
              <w:jc w:val="both"/>
              <w:rPr>
                <w:rFonts w:eastAsia="Times New Roman"/>
                <w:sz w:val="28"/>
                <w:szCs w:val="28"/>
              </w:rPr>
            </w:pPr>
            <w:r w:rsidRPr="003F0FF0">
              <w:rPr>
                <w:rFonts w:eastAsia="Times New Roman"/>
                <w:sz w:val="28"/>
                <w:szCs w:val="28"/>
              </w:rPr>
              <w:t xml:space="preserve">где: </w:t>
            </w:r>
          </w:p>
          <w:p w:rsidR="00FD1F58" w:rsidRPr="003F0FF0" w:rsidRDefault="00FA6301" w:rsidP="00A05EF2">
            <w:pPr>
              <w:keepNext/>
              <w:keepLines/>
              <w:widowControl/>
              <w:suppressLineNumbers/>
              <w:shd w:val="clear" w:color="auto" w:fill="FFFFFF"/>
              <w:suppressAutoHyphens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F</w:t>
            </w:r>
            <w:r w:rsidRPr="0077375D">
              <w:rPr>
                <w:rFonts w:eastAsia="Times New Roman"/>
                <w:sz w:val="28"/>
                <w:szCs w:val="28"/>
              </w:rPr>
              <w:t>2</w:t>
            </w:r>
            <w:r w:rsidR="00FD1F58" w:rsidRPr="003F0FF0">
              <w:rPr>
                <w:rFonts w:eastAsia="Times New Roman"/>
                <w:sz w:val="28"/>
                <w:szCs w:val="28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28"/>
                  <w:szCs w:val="28"/>
                </w:rPr>
                <m:t xml:space="preserve">- </m:t>
              </m:r>
            </m:oMath>
            <w:r w:rsidR="00FD1F58" w:rsidRPr="003F0FF0">
              <w:rPr>
                <w:rFonts w:eastAsia="Times New Roman"/>
                <w:sz w:val="28"/>
                <w:szCs w:val="28"/>
              </w:rPr>
              <w:t>количество закупок, в которых</w:t>
            </w:r>
          </w:p>
          <w:p w:rsidR="00FD1F58" w:rsidRPr="003F0FF0" w:rsidRDefault="00FD1F58" w:rsidP="00A05EF2">
            <w:pPr>
              <w:keepNext/>
              <w:keepLines/>
              <w:widowControl/>
              <w:suppressLineNumbers/>
              <w:shd w:val="clear" w:color="auto" w:fill="FFFFFF"/>
              <w:suppressAutoHyphens/>
              <w:jc w:val="both"/>
              <w:rPr>
                <w:sz w:val="28"/>
                <w:szCs w:val="28"/>
              </w:rPr>
            </w:pPr>
            <w:r w:rsidRPr="003F0FF0">
              <w:rPr>
                <w:rFonts w:eastAsia="Times New Roman"/>
                <w:sz w:val="28"/>
                <w:szCs w:val="28"/>
              </w:rPr>
              <w:t>количество участников 2</w:t>
            </w:r>
            <w:r w:rsidR="00CA5F0E">
              <w:rPr>
                <w:rFonts w:eastAsia="Times New Roman"/>
                <w:sz w:val="28"/>
                <w:szCs w:val="28"/>
              </w:rPr>
              <w:t xml:space="preserve"> </w:t>
            </w:r>
            <w:r w:rsidR="00DA7EDF">
              <w:rPr>
                <w:rFonts w:eastAsia="Times New Roman"/>
                <w:sz w:val="28"/>
                <w:szCs w:val="28"/>
              </w:rPr>
              <w:t xml:space="preserve">и более </w:t>
            </w:r>
            <w:r w:rsidR="00CA5F0E">
              <w:rPr>
                <w:rFonts w:eastAsia="Times New Roman"/>
                <w:sz w:val="28"/>
                <w:szCs w:val="28"/>
              </w:rPr>
              <w:t>и</w:t>
            </w:r>
            <w:r w:rsidRPr="003F0FF0">
              <w:rPr>
                <w:rFonts w:eastAsia="Times New Roman"/>
                <w:sz w:val="28"/>
                <w:szCs w:val="28"/>
              </w:rPr>
              <w:t xml:space="preserve"> по</w:t>
            </w:r>
          </w:p>
          <w:p w:rsidR="00FD1F58" w:rsidRPr="003F0FF0" w:rsidRDefault="00FD1F58" w:rsidP="00A05EF2">
            <w:pPr>
              <w:keepNext/>
              <w:keepLines/>
              <w:widowControl/>
              <w:suppressLineNumbers/>
              <w:shd w:val="clear" w:color="auto" w:fill="FFFFFF"/>
              <w:suppressAutoHyphens/>
              <w:jc w:val="both"/>
              <w:rPr>
                <w:rFonts w:eastAsia="Times New Roman"/>
                <w:sz w:val="28"/>
                <w:szCs w:val="28"/>
              </w:rPr>
            </w:pPr>
            <w:r w:rsidRPr="003F0FF0">
              <w:rPr>
                <w:rFonts w:eastAsia="Times New Roman"/>
                <w:sz w:val="28"/>
                <w:szCs w:val="28"/>
              </w:rPr>
              <w:t>результатам которых договор был заключен с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3F0FF0">
              <w:rPr>
                <w:rFonts w:eastAsia="Times New Roman"/>
                <w:sz w:val="28"/>
                <w:szCs w:val="28"/>
              </w:rPr>
              <w:t xml:space="preserve">субъектом МСП, за отчетный </w:t>
            </w:r>
            <w:r w:rsidR="00CA5F0E">
              <w:rPr>
                <w:rFonts w:eastAsia="Times New Roman"/>
                <w:sz w:val="28"/>
                <w:szCs w:val="28"/>
              </w:rPr>
              <w:t>период</w:t>
            </w:r>
            <w:r w:rsidRPr="003F0FF0">
              <w:rPr>
                <w:rFonts w:eastAsia="Times New Roman"/>
                <w:sz w:val="28"/>
                <w:szCs w:val="28"/>
              </w:rPr>
              <w:t>;</w:t>
            </w:r>
          </w:p>
          <w:p w:rsidR="00FD1F58" w:rsidRDefault="0077375D" w:rsidP="00A05EF2">
            <w:pPr>
              <w:keepNext/>
              <w:keepLines/>
              <w:widowControl/>
              <w:suppressLineNumbers/>
              <w:shd w:val="clear" w:color="auto" w:fill="FFFFFF"/>
              <w:suppressAutoHyphens/>
              <w:jc w:val="both"/>
              <w:rPr>
                <w:sz w:val="28"/>
                <w:szCs w:val="28"/>
              </w:rPr>
            </w:pPr>
            <w:r w:rsidRPr="0077375D">
              <w:rPr>
                <w:rFonts w:eastAsia="Times New Roman"/>
                <w:sz w:val="28"/>
                <w:szCs w:val="28"/>
                <w:lang w:val="en-US"/>
              </w:rPr>
              <w:t>D</w:t>
            </w:r>
            <w:r w:rsidRPr="0077375D">
              <w:rPr>
                <w:rFonts w:eastAsia="Times New Roman"/>
                <w:sz w:val="28"/>
                <w:szCs w:val="28"/>
              </w:rPr>
              <w:t>2</w:t>
            </w:r>
            <w:r w:rsidR="00FD1F58" w:rsidRPr="003F0FF0">
              <w:rPr>
                <w:rFonts w:eastAsia="Times New Roman"/>
                <w:sz w:val="28"/>
                <w:szCs w:val="28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28"/>
                  <w:szCs w:val="28"/>
                </w:rPr>
                <m:t xml:space="preserve">– </m:t>
              </m:r>
            </m:oMath>
            <w:r w:rsidR="00CA5F0E">
              <w:rPr>
                <w:rFonts w:eastAsia="Times New Roman"/>
                <w:sz w:val="28"/>
                <w:szCs w:val="28"/>
              </w:rPr>
              <w:t xml:space="preserve">общее </w:t>
            </w:r>
            <w:r w:rsidR="00FD1F58" w:rsidRPr="003F0FF0">
              <w:rPr>
                <w:rFonts w:eastAsia="Times New Roman"/>
                <w:sz w:val="28"/>
                <w:szCs w:val="28"/>
              </w:rPr>
              <w:t xml:space="preserve">количество </w:t>
            </w:r>
            <w:r w:rsidR="00932906">
              <w:rPr>
                <w:rFonts w:eastAsia="Times New Roman"/>
                <w:sz w:val="28"/>
                <w:szCs w:val="28"/>
              </w:rPr>
              <w:t xml:space="preserve">проведенных </w:t>
            </w:r>
            <w:r w:rsidR="00FD1F58" w:rsidRPr="003F0FF0">
              <w:rPr>
                <w:rFonts w:eastAsia="Times New Roman"/>
                <w:sz w:val="28"/>
                <w:szCs w:val="28"/>
              </w:rPr>
              <w:t>конкурентных закупок за</w:t>
            </w:r>
            <w:r w:rsidR="000112B1">
              <w:rPr>
                <w:sz w:val="28"/>
                <w:szCs w:val="28"/>
              </w:rPr>
              <w:t xml:space="preserve"> о</w:t>
            </w:r>
            <w:r w:rsidR="000112B1">
              <w:rPr>
                <w:rFonts w:eastAsia="Times New Roman"/>
                <w:sz w:val="28"/>
                <w:szCs w:val="28"/>
              </w:rPr>
              <w:t>тчетный период</w:t>
            </w:r>
            <w:r w:rsidR="00391404">
              <w:rPr>
                <w:rFonts w:eastAsia="Times New Roman"/>
                <w:sz w:val="28"/>
                <w:szCs w:val="28"/>
              </w:rPr>
              <w:t xml:space="preserve">, </w:t>
            </w:r>
            <w:r w:rsidR="00391404" w:rsidRPr="003F0FF0">
              <w:rPr>
                <w:rFonts w:eastAsia="Times New Roman"/>
                <w:sz w:val="28"/>
                <w:szCs w:val="28"/>
              </w:rPr>
              <w:t xml:space="preserve"> </w:t>
            </w:r>
            <w:r w:rsidR="00391404" w:rsidRPr="0077375D">
              <w:rPr>
                <w:rFonts w:eastAsia="Times New Roman"/>
                <w:sz w:val="28"/>
                <w:szCs w:val="28"/>
              </w:rPr>
              <w:t>в которых</w:t>
            </w:r>
            <w:r w:rsidR="00932906" w:rsidRPr="0077375D">
              <w:rPr>
                <w:rFonts w:eastAsia="Times New Roman"/>
                <w:sz w:val="28"/>
                <w:szCs w:val="28"/>
              </w:rPr>
              <w:t xml:space="preserve"> </w:t>
            </w:r>
            <w:r w:rsidR="00391404" w:rsidRPr="0077375D">
              <w:rPr>
                <w:rFonts w:eastAsia="Times New Roman"/>
                <w:sz w:val="28"/>
                <w:szCs w:val="28"/>
              </w:rPr>
              <w:t>количество участников больше 2</w:t>
            </w:r>
          </w:p>
        </w:tc>
      </w:tr>
      <w:tr w:rsidR="00932906" w:rsidTr="000F4872">
        <w:tc>
          <w:tcPr>
            <w:tcW w:w="595" w:type="dxa"/>
          </w:tcPr>
          <w:p w:rsidR="00FD1F58" w:rsidRPr="000C4ADE" w:rsidRDefault="00FA6EFA" w:rsidP="00FD1F58">
            <w:pPr>
              <w:ind w:firstLine="142"/>
              <w:rPr>
                <w:sz w:val="28"/>
                <w:szCs w:val="28"/>
              </w:rPr>
            </w:pPr>
            <w:r w:rsidRPr="000C4ADE">
              <w:rPr>
                <w:sz w:val="28"/>
                <w:szCs w:val="28"/>
              </w:rPr>
              <w:t>6</w:t>
            </w:r>
          </w:p>
        </w:tc>
        <w:tc>
          <w:tcPr>
            <w:tcW w:w="5750" w:type="dxa"/>
          </w:tcPr>
          <w:p w:rsidR="00FD1F58" w:rsidRPr="000C4ADE" w:rsidRDefault="00FD1F58" w:rsidP="00A05EF2">
            <w:pPr>
              <w:jc w:val="both"/>
              <w:rPr>
                <w:sz w:val="28"/>
                <w:szCs w:val="28"/>
              </w:rPr>
            </w:pPr>
            <w:r w:rsidRPr="000C4ADE">
              <w:rPr>
                <w:rFonts w:eastAsia="Times New Roman"/>
                <w:sz w:val="28"/>
                <w:szCs w:val="28"/>
              </w:rPr>
              <w:t>Прирост объема закупок у субъектов МСП, %</w:t>
            </w:r>
          </w:p>
        </w:tc>
        <w:tc>
          <w:tcPr>
            <w:tcW w:w="2120" w:type="dxa"/>
          </w:tcPr>
          <w:p w:rsidR="00FD1F58" w:rsidRPr="000C4ADE" w:rsidRDefault="00FD1F58" w:rsidP="00A05E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244" w:type="dxa"/>
          </w:tcPr>
          <w:p w:rsidR="00FD1F58" w:rsidRPr="000C4ADE" w:rsidRDefault="00FD1F58" w:rsidP="00A05EF2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ΔX=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Xп-Xо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Xо</m:t>
                    </m:r>
                  </m:den>
                </m:f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×100%</m:t>
                </m:r>
              </m:oMath>
            </m:oMathPara>
          </w:p>
          <w:p w:rsidR="00FD1F58" w:rsidRPr="000C4ADE" w:rsidRDefault="00FD1F58" w:rsidP="00A05EF2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 w:rsidRPr="000C4ADE">
              <w:rPr>
                <w:rFonts w:eastAsia="Times New Roman"/>
                <w:sz w:val="28"/>
                <w:szCs w:val="28"/>
              </w:rPr>
              <w:t>где:</w:t>
            </w:r>
          </w:p>
          <w:p w:rsidR="00FD1F58" w:rsidRPr="000C4ADE" w:rsidRDefault="00FD1F58" w:rsidP="00A05EF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C4ADE">
              <w:rPr>
                <w:rFonts w:eastAsia="Times New Roman"/>
                <w:sz w:val="28"/>
                <w:szCs w:val="28"/>
              </w:rPr>
              <w:t>Х</w:t>
            </w:r>
            <w:r w:rsidRPr="000C4ADE">
              <w:rPr>
                <w:rFonts w:eastAsia="Times New Roman"/>
                <w:sz w:val="28"/>
                <w:szCs w:val="28"/>
                <w:vertAlign w:val="subscript"/>
              </w:rPr>
              <w:t>п</w:t>
            </w:r>
            <w:r w:rsidRPr="000C4ADE">
              <w:rPr>
                <w:rFonts w:eastAsia="Times New Roman"/>
                <w:sz w:val="28"/>
                <w:szCs w:val="28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-</m:t>
              </m:r>
            </m:oMath>
            <w:r w:rsidRPr="000C4ADE">
              <w:rPr>
                <w:rFonts w:eastAsia="Times New Roman"/>
                <w:sz w:val="28"/>
                <w:szCs w:val="28"/>
              </w:rPr>
              <w:t>доля закупок у субъектов МСП в совокупном годовом объеме договоров,</w:t>
            </w:r>
          </w:p>
          <w:p w:rsidR="00FD1F58" w:rsidRPr="000C4ADE" w:rsidRDefault="00FD1F58" w:rsidP="00A05EF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C4ADE">
              <w:rPr>
                <w:rFonts w:eastAsia="Times New Roman"/>
                <w:sz w:val="28"/>
                <w:szCs w:val="28"/>
              </w:rPr>
              <w:t xml:space="preserve">заключенных </w:t>
            </w:r>
            <w:r w:rsidR="00071A9D">
              <w:t xml:space="preserve"> </w:t>
            </w:r>
            <w:r w:rsidR="00071A9D" w:rsidRPr="00071A9D">
              <w:rPr>
                <w:rFonts w:eastAsia="Times New Roman"/>
                <w:sz w:val="28"/>
                <w:szCs w:val="28"/>
              </w:rPr>
              <w:t>АО «Международный Аэропорт Иркутск»</w:t>
            </w:r>
            <w:r w:rsidRPr="000C4ADE">
              <w:rPr>
                <w:rFonts w:eastAsia="Times New Roman"/>
                <w:sz w:val="28"/>
                <w:szCs w:val="28"/>
              </w:rPr>
              <w:t xml:space="preserve"> по</w:t>
            </w:r>
          </w:p>
          <w:p w:rsidR="00FD1F58" w:rsidRPr="000C4ADE" w:rsidRDefault="00FD1F58" w:rsidP="00A05EF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C4ADE">
              <w:rPr>
                <w:rFonts w:eastAsia="Times New Roman"/>
                <w:sz w:val="28"/>
                <w:szCs w:val="28"/>
              </w:rPr>
              <w:t>результатам закупок, осуществленных в</w:t>
            </w:r>
          </w:p>
          <w:p w:rsidR="00FD1F58" w:rsidRPr="000C4ADE" w:rsidRDefault="00FD1F58" w:rsidP="00A05EF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C4ADE">
              <w:rPr>
                <w:rFonts w:eastAsia="Times New Roman"/>
                <w:sz w:val="28"/>
                <w:szCs w:val="28"/>
              </w:rPr>
              <w:t xml:space="preserve">отчетном </w:t>
            </w:r>
            <w:r w:rsidR="00276CA8" w:rsidRPr="000C4ADE">
              <w:rPr>
                <w:rFonts w:eastAsia="Times New Roman"/>
                <w:sz w:val="28"/>
                <w:szCs w:val="28"/>
              </w:rPr>
              <w:t>периоде</w:t>
            </w:r>
            <w:r w:rsidRPr="000C4ADE">
              <w:rPr>
                <w:rFonts w:eastAsia="Times New Roman"/>
                <w:sz w:val="28"/>
                <w:szCs w:val="28"/>
              </w:rPr>
              <w:t>;</w:t>
            </w:r>
          </w:p>
          <w:p w:rsidR="00FD1F58" w:rsidRPr="000C4ADE" w:rsidRDefault="00FD1F58" w:rsidP="00A05EF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C4ADE">
              <w:rPr>
                <w:rFonts w:eastAsia="Times New Roman"/>
                <w:sz w:val="28"/>
                <w:szCs w:val="28"/>
              </w:rPr>
              <w:t>Х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о</m:t>
              </m:r>
            </m:oMath>
            <w:r w:rsidRPr="000C4ADE">
              <w:rPr>
                <w:rFonts w:eastAsia="Times New Roman"/>
                <w:sz w:val="28"/>
                <w:szCs w:val="28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-</m:t>
              </m:r>
            </m:oMath>
            <w:r w:rsidRPr="000C4ADE">
              <w:rPr>
                <w:rFonts w:eastAsia="Times New Roman"/>
                <w:sz w:val="28"/>
                <w:szCs w:val="28"/>
              </w:rPr>
              <w:t>доля закупок у субъектов МСП в</w:t>
            </w:r>
          </w:p>
          <w:p w:rsidR="00FD1F58" w:rsidRPr="000C4ADE" w:rsidRDefault="00FD1F58" w:rsidP="00A05EF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C4ADE">
              <w:rPr>
                <w:rFonts w:eastAsia="Times New Roman"/>
                <w:sz w:val="28"/>
                <w:szCs w:val="28"/>
              </w:rPr>
              <w:t>совокупном годовом объеме договоров,</w:t>
            </w:r>
          </w:p>
          <w:p w:rsidR="00FD1F58" w:rsidRPr="000C4ADE" w:rsidRDefault="00FD1F58" w:rsidP="00A05EF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C4ADE">
              <w:rPr>
                <w:rFonts w:eastAsia="Times New Roman"/>
                <w:sz w:val="28"/>
                <w:szCs w:val="28"/>
              </w:rPr>
              <w:t xml:space="preserve">заключенных </w:t>
            </w:r>
            <w:r w:rsidR="00071A9D" w:rsidRPr="00071A9D">
              <w:rPr>
                <w:rFonts w:eastAsia="Times New Roman"/>
                <w:sz w:val="28"/>
                <w:szCs w:val="28"/>
              </w:rPr>
              <w:t xml:space="preserve"> АО «Международный Аэропорт Иркутск»</w:t>
            </w:r>
            <w:r w:rsidRPr="000C4ADE">
              <w:rPr>
                <w:rFonts w:eastAsia="Times New Roman"/>
                <w:sz w:val="28"/>
                <w:szCs w:val="28"/>
              </w:rPr>
              <w:t xml:space="preserve"> по</w:t>
            </w:r>
          </w:p>
          <w:p w:rsidR="007652A8" w:rsidRPr="007652A8" w:rsidRDefault="00FD1F58" w:rsidP="00A05EF2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 w:rsidRPr="0006589B">
              <w:rPr>
                <w:rFonts w:eastAsia="Times New Roman"/>
                <w:sz w:val="28"/>
                <w:szCs w:val="28"/>
              </w:rPr>
              <w:t>результатам закупок</w:t>
            </w:r>
            <w:r w:rsidR="007652A8">
              <w:rPr>
                <w:rFonts w:eastAsia="Times New Roman"/>
                <w:sz w:val="28"/>
                <w:szCs w:val="28"/>
              </w:rPr>
              <w:t xml:space="preserve">, </w:t>
            </w:r>
            <w:r w:rsidR="007652A8" w:rsidRPr="007652A8">
              <w:rPr>
                <w:rFonts w:eastAsia="Times New Roman"/>
                <w:sz w:val="28"/>
                <w:szCs w:val="28"/>
              </w:rPr>
              <w:t>осуществленных по</w:t>
            </w:r>
          </w:p>
          <w:p w:rsidR="00FD1F58" w:rsidRPr="0006589B" w:rsidRDefault="007652A8" w:rsidP="00A05EF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652A8">
              <w:rPr>
                <w:rFonts w:eastAsia="Times New Roman"/>
                <w:sz w:val="28"/>
                <w:szCs w:val="28"/>
              </w:rPr>
              <w:t xml:space="preserve">итогам первого года применения </w:t>
            </w:r>
            <w:r w:rsidR="00071A9D">
              <w:t xml:space="preserve"> </w:t>
            </w:r>
            <w:r w:rsidR="00071A9D" w:rsidRPr="00071A9D">
              <w:rPr>
                <w:rFonts w:eastAsia="Times New Roman"/>
                <w:sz w:val="28"/>
                <w:szCs w:val="28"/>
              </w:rPr>
              <w:t>АО «Международный Аэропорт Иркутск»</w:t>
            </w:r>
            <w:r w:rsidRPr="007652A8">
              <w:rPr>
                <w:rFonts w:eastAsia="Times New Roman"/>
                <w:sz w:val="28"/>
                <w:szCs w:val="28"/>
              </w:rPr>
              <w:t xml:space="preserve"> постановления № 1352</w:t>
            </w:r>
          </w:p>
        </w:tc>
      </w:tr>
      <w:tr w:rsidR="00932906" w:rsidTr="000F4872">
        <w:tc>
          <w:tcPr>
            <w:tcW w:w="595" w:type="dxa"/>
          </w:tcPr>
          <w:p w:rsidR="00FD1F58" w:rsidRPr="00FA6EFA" w:rsidRDefault="00FA6EFA" w:rsidP="00FD1F58">
            <w:pPr>
              <w:ind w:firstLine="142"/>
              <w:rPr>
                <w:sz w:val="28"/>
                <w:szCs w:val="28"/>
                <w:lang w:val="en-US"/>
              </w:rPr>
            </w:pPr>
            <w:r w:rsidRPr="00FA6EFA">
              <w:rPr>
                <w:sz w:val="28"/>
                <w:szCs w:val="28"/>
              </w:rPr>
              <w:t>7</w:t>
            </w:r>
          </w:p>
        </w:tc>
        <w:tc>
          <w:tcPr>
            <w:tcW w:w="5750" w:type="dxa"/>
          </w:tcPr>
          <w:p w:rsidR="00FD1F58" w:rsidRPr="00FA6EFA" w:rsidRDefault="00FD1F58" w:rsidP="00A05EF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FA6EFA">
              <w:rPr>
                <w:rFonts w:eastAsia="Times New Roman"/>
                <w:sz w:val="28"/>
                <w:szCs w:val="28"/>
              </w:rPr>
              <w:t>Среднее количество заявок участников закупки, поданных на участие в конкурентных процедурах</w:t>
            </w:r>
          </w:p>
        </w:tc>
        <w:tc>
          <w:tcPr>
            <w:tcW w:w="2120" w:type="dxa"/>
          </w:tcPr>
          <w:p w:rsidR="00FD1F58" w:rsidRPr="00D06BFC" w:rsidRDefault="00FD1F58" w:rsidP="00A05EF2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244" w:type="dxa"/>
          </w:tcPr>
          <w:p w:rsidR="00FD1F58" w:rsidRPr="00276CA8" w:rsidRDefault="004201BA" w:rsidP="00A05EF2">
            <w:pPr>
              <w:jc w:val="both"/>
              <w:rPr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У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ср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общ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К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общ</m:t>
                        </m:r>
                      </m:sub>
                    </m:sSub>
                  </m:den>
                </m:f>
              </m:oMath>
            </m:oMathPara>
          </w:p>
          <w:p w:rsidR="00FD1F58" w:rsidRPr="005D7824" w:rsidRDefault="00FD1F58" w:rsidP="00A05EF2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 w:rsidRPr="005D7824">
              <w:rPr>
                <w:rFonts w:eastAsia="Times New Roman"/>
                <w:sz w:val="28"/>
                <w:szCs w:val="28"/>
              </w:rPr>
              <w:t>где:</w:t>
            </w:r>
          </w:p>
          <w:p w:rsidR="00FD1F58" w:rsidRPr="005D7824" w:rsidRDefault="004201BA" w:rsidP="00A05EF2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У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общ</m:t>
                  </m:r>
                </m:sub>
              </m:sSub>
            </m:oMath>
            <w:r w:rsidR="00FD1F58" w:rsidRPr="005D7824">
              <w:rPr>
                <w:rFonts w:eastAsiaTheme="minorHAnsi"/>
                <w:sz w:val="28"/>
                <w:szCs w:val="28"/>
                <w:lang w:eastAsia="en-US"/>
              </w:rPr>
              <w:t xml:space="preserve"> – общее количество заявок участников закупки, поданных для участия в конкурентных процедурах в отчетном периоде;</w:t>
            </w:r>
          </w:p>
          <w:p w:rsidR="00FD1F58" w:rsidRPr="005D7824" w:rsidRDefault="004201BA" w:rsidP="00A05EF2">
            <w:pPr>
              <w:keepNext/>
              <w:keepLines/>
              <w:widowControl/>
              <w:suppressLineNumbers/>
              <w:shd w:val="clear" w:color="auto" w:fill="FFFFFF"/>
              <w:suppressAutoHyphens/>
              <w:jc w:val="both"/>
              <w:rPr>
                <w:rFonts w:eastAsia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общ</m:t>
                  </m:r>
                </m:sub>
              </m:sSub>
            </m:oMath>
            <w:r w:rsidR="00FD1F58" w:rsidRPr="005D782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28"/>
                  <w:szCs w:val="28"/>
                </w:rPr>
                <m:t xml:space="preserve">- </m:t>
              </m:r>
            </m:oMath>
            <w:r w:rsidR="00FD1F58" w:rsidRPr="005D7824">
              <w:rPr>
                <w:rFonts w:eastAsia="Times New Roman"/>
                <w:sz w:val="28"/>
                <w:szCs w:val="28"/>
              </w:rPr>
              <w:t>общее количество закупок за</w:t>
            </w:r>
            <w:r w:rsidR="00704496">
              <w:rPr>
                <w:rFonts w:eastAsia="Times New Roman"/>
                <w:sz w:val="28"/>
                <w:szCs w:val="28"/>
              </w:rPr>
              <w:t xml:space="preserve"> </w:t>
            </w:r>
            <w:r w:rsidR="00FD1F58" w:rsidRPr="005D7824">
              <w:rPr>
                <w:rFonts w:eastAsia="Times New Roman"/>
                <w:sz w:val="28"/>
                <w:szCs w:val="28"/>
              </w:rPr>
              <w:t xml:space="preserve">отчетный </w:t>
            </w:r>
            <w:r w:rsidR="00704496">
              <w:rPr>
                <w:rFonts w:eastAsia="Times New Roman"/>
                <w:sz w:val="28"/>
                <w:szCs w:val="28"/>
              </w:rPr>
              <w:t>период</w:t>
            </w:r>
          </w:p>
        </w:tc>
      </w:tr>
      <w:tr w:rsidR="00932906" w:rsidTr="000F4872">
        <w:trPr>
          <w:trHeight w:val="271"/>
        </w:trPr>
        <w:tc>
          <w:tcPr>
            <w:tcW w:w="595" w:type="dxa"/>
          </w:tcPr>
          <w:p w:rsidR="00FD1F58" w:rsidRPr="00704496" w:rsidRDefault="00FA6EFA" w:rsidP="00FD1F58">
            <w:pPr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750" w:type="dxa"/>
          </w:tcPr>
          <w:p w:rsidR="00FD1F58" w:rsidRPr="00704496" w:rsidRDefault="00FD1F58" w:rsidP="00A05EF2">
            <w:pPr>
              <w:jc w:val="both"/>
              <w:rPr>
                <w:sz w:val="28"/>
                <w:szCs w:val="28"/>
              </w:rPr>
            </w:pPr>
            <w:r w:rsidRPr="00704496">
              <w:rPr>
                <w:rFonts w:eastAsiaTheme="minorHAnsi"/>
                <w:sz w:val="28"/>
                <w:szCs w:val="28"/>
                <w:lang w:eastAsia="en-US"/>
              </w:rPr>
              <w:t>Доля заявок, допущенных к участию в конкурентных процедурах, %</w:t>
            </w:r>
          </w:p>
        </w:tc>
        <w:tc>
          <w:tcPr>
            <w:tcW w:w="2120" w:type="dxa"/>
          </w:tcPr>
          <w:p w:rsidR="00FD1F58" w:rsidRPr="00983305" w:rsidRDefault="00FD1F58" w:rsidP="00A05EF2">
            <w:pPr>
              <w:jc w:val="both"/>
              <w:rPr>
                <w:rFonts w:eastAsia="Times New Roman"/>
                <w:iCs/>
                <w:sz w:val="26"/>
                <w:szCs w:val="26"/>
                <w:highlight w:val="yellow"/>
              </w:rPr>
            </w:pPr>
          </w:p>
        </w:tc>
        <w:tc>
          <w:tcPr>
            <w:tcW w:w="6244" w:type="dxa"/>
            <w:vAlign w:val="center"/>
          </w:tcPr>
          <w:p w:rsidR="00FD1F58" w:rsidRPr="00704496" w:rsidRDefault="00704496" w:rsidP="00A05EF2">
            <w:pPr>
              <w:widowControl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4"/>
                    <w:szCs w:val="24"/>
                    <w:lang w:eastAsia="en-US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доп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общ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×100%</m:t>
                </m:r>
              </m:oMath>
            </m:oMathPara>
          </w:p>
          <w:p w:rsidR="00FD1F58" w:rsidRPr="005D7824" w:rsidRDefault="00FD1F58" w:rsidP="00A05EF2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 w:rsidRPr="005D7824">
              <w:rPr>
                <w:rFonts w:eastAsia="Times New Roman"/>
                <w:sz w:val="28"/>
                <w:szCs w:val="28"/>
              </w:rPr>
              <w:t>где:</w:t>
            </w:r>
          </w:p>
          <w:p w:rsidR="00FD1F58" w:rsidRPr="005D7824" w:rsidRDefault="004201BA" w:rsidP="00A05EF2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У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доп</m:t>
                  </m:r>
                </m:sub>
              </m:sSub>
            </m:oMath>
            <w:r w:rsidR="00FD1F58" w:rsidRPr="005D7824">
              <w:rPr>
                <w:rFonts w:eastAsiaTheme="minorHAnsi"/>
                <w:sz w:val="28"/>
                <w:szCs w:val="28"/>
                <w:lang w:eastAsia="en-US"/>
              </w:rPr>
              <w:t xml:space="preserve"> - количество заявок участников закупки, допущенных к участию в конкурентных процедурах;</w:t>
            </w:r>
          </w:p>
          <w:p w:rsidR="00FD1F58" w:rsidRPr="005D7824" w:rsidRDefault="004201BA" w:rsidP="00A05EF2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У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общ</m:t>
                  </m:r>
                </m:sub>
              </m:sSub>
            </m:oMath>
            <w:r w:rsidR="00FD1F58" w:rsidRPr="005D782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15490A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="00FD1F58" w:rsidRPr="005D782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15490A">
              <w:rPr>
                <w:rFonts w:eastAsiaTheme="minorHAnsi"/>
                <w:sz w:val="28"/>
                <w:szCs w:val="28"/>
                <w:lang w:eastAsia="en-US"/>
              </w:rPr>
              <w:t xml:space="preserve">общее </w:t>
            </w:r>
            <w:r w:rsidR="00FD1F58" w:rsidRPr="005D7824">
              <w:rPr>
                <w:rFonts w:eastAsiaTheme="minorHAnsi"/>
                <w:sz w:val="28"/>
                <w:szCs w:val="28"/>
                <w:lang w:eastAsia="en-US"/>
              </w:rPr>
              <w:t xml:space="preserve">количество заявок, поданных для участия в конкурентных процедурах в отчетном периоде </w:t>
            </w:r>
          </w:p>
        </w:tc>
      </w:tr>
      <w:tr w:rsidR="00932906" w:rsidTr="000F4872">
        <w:tc>
          <w:tcPr>
            <w:tcW w:w="595" w:type="dxa"/>
          </w:tcPr>
          <w:p w:rsidR="00FD1F58" w:rsidRPr="00704496" w:rsidRDefault="00B504BB" w:rsidP="00FD1F58">
            <w:pPr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750" w:type="dxa"/>
          </w:tcPr>
          <w:p w:rsidR="00FD1F58" w:rsidRPr="00704496" w:rsidRDefault="00FD1F58" w:rsidP="00A05EF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04496">
              <w:rPr>
                <w:rFonts w:eastAsia="Times New Roman"/>
                <w:sz w:val="28"/>
                <w:szCs w:val="28"/>
              </w:rPr>
              <w:t>Увеличение</w:t>
            </w:r>
            <w:r w:rsidRPr="00704496">
              <w:rPr>
                <w:sz w:val="28"/>
                <w:szCs w:val="28"/>
              </w:rPr>
              <w:t xml:space="preserve"> </w:t>
            </w:r>
            <w:r w:rsidRPr="00704496">
              <w:rPr>
                <w:rFonts w:eastAsia="Times New Roman"/>
                <w:sz w:val="28"/>
                <w:szCs w:val="28"/>
              </w:rPr>
              <w:t>количества</w:t>
            </w:r>
            <w:r w:rsidRPr="00704496">
              <w:rPr>
                <w:sz w:val="28"/>
                <w:szCs w:val="28"/>
              </w:rPr>
              <w:t xml:space="preserve"> </w:t>
            </w:r>
            <w:r w:rsidRPr="00704496">
              <w:rPr>
                <w:rFonts w:eastAsia="Times New Roman"/>
                <w:sz w:val="28"/>
                <w:szCs w:val="28"/>
              </w:rPr>
              <w:t>участников</w:t>
            </w:r>
            <w:r w:rsidRPr="00704496">
              <w:rPr>
                <w:sz w:val="28"/>
                <w:szCs w:val="28"/>
              </w:rPr>
              <w:t xml:space="preserve"> </w:t>
            </w:r>
            <w:r w:rsidRPr="00704496">
              <w:rPr>
                <w:rFonts w:eastAsia="Times New Roman"/>
                <w:sz w:val="28"/>
                <w:szCs w:val="28"/>
              </w:rPr>
              <w:t>закупок</w:t>
            </w:r>
            <w:r w:rsidRPr="00704496">
              <w:rPr>
                <w:sz w:val="28"/>
                <w:szCs w:val="28"/>
              </w:rPr>
              <w:t xml:space="preserve"> </w:t>
            </w:r>
            <w:r w:rsidRPr="00704496">
              <w:rPr>
                <w:rFonts w:eastAsia="Times New Roman"/>
                <w:sz w:val="28"/>
                <w:szCs w:val="28"/>
              </w:rPr>
              <w:t>из числа</w:t>
            </w:r>
            <w:r w:rsidRPr="00704496">
              <w:rPr>
                <w:sz w:val="28"/>
                <w:szCs w:val="28"/>
              </w:rPr>
              <w:t xml:space="preserve"> </w:t>
            </w:r>
            <w:r w:rsidRPr="00704496">
              <w:rPr>
                <w:rFonts w:eastAsia="Times New Roman"/>
                <w:sz w:val="28"/>
                <w:szCs w:val="28"/>
              </w:rPr>
              <w:t>субъектов МСП, шт.</w:t>
            </w:r>
          </w:p>
        </w:tc>
        <w:tc>
          <w:tcPr>
            <w:tcW w:w="2120" w:type="dxa"/>
          </w:tcPr>
          <w:p w:rsidR="00FD1F58" w:rsidRPr="00983305" w:rsidRDefault="00FD1F58" w:rsidP="00A05EF2">
            <w:pPr>
              <w:jc w:val="both"/>
              <w:rPr>
                <w:rFonts w:eastAsia="Times New Roman"/>
                <w:iCs/>
                <w:sz w:val="26"/>
                <w:szCs w:val="26"/>
                <w:highlight w:val="yellow"/>
              </w:rPr>
            </w:pPr>
          </w:p>
        </w:tc>
        <w:tc>
          <w:tcPr>
            <w:tcW w:w="6244" w:type="dxa"/>
          </w:tcPr>
          <w:p w:rsidR="00FD1F58" w:rsidRPr="00704496" w:rsidRDefault="00FD1F58" w:rsidP="00A05EF2">
            <w:pPr>
              <w:shd w:val="clear" w:color="auto" w:fill="FFFFFF"/>
              <w:jc w:val="center"/>
              <w:rPr>
                <w:rFonts w:ascii="Cambria Math" w:hAnsi="Cambria Math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Δ</m:t>
              </m:r>
            </m:oMath>
            <w:r w:rsidRPr="00704496">
              <w:rPr>
                <w:rFonts w:ascii="Cambria Math" w:hAnsi="Cambria Math"/>
                <w:sz w:val="24"/>
                <w:szCs w:val="24"/>
                <w:lang w:val="en-US"/>
              </w:rPr>
              <w:t>Y</w:t>
            </w:r>
            <w:r w:rsidRPr="00704496">
              <w:rPr>
                <w:rFonts w:ascii="Cambria Math" w:hAnsi="Cambria Math"/>
                <w:sz w:val="24"/>
                <w:szCs w:val="24"/>
              </w:rPr>
              <w:t xml:space="preserve"> = </w:t>
            </w:r>
            <w:r w:rsidRPr="00704496">
              <w:rPr>
                <w:rFonts w:ascii="Cambria Math" w:hAnsi="Cambria Math"/>
                <w:sz w:val="24"/>
                <w:szCs w:val="24"/>
                <w:lang w:val="en-US"/>
              </w:rPr>
              <w:t>Y</w:t>
            </w:r>
            <w:r w:rsidRPr="00704496">
              <w:rPr>
                <w:rFonts w:ascii="Cambria Math" w:hAnsi="Cambria Math"/>
                <w:sz w:val="24"/>
                <w:szCs w:val="24"/>
                <w:vertAlign w:val="subscript"/>
                <w:lang w:val="en-US"/>
              </w:rPr>
              <w:t>n</w:t>
            </w:r>
            <w:r w:rsidRPr="00704496">
              <w:rPr>
                <w:rFonts w:ascii="Cambria Math" w:hAnsi="Cambria Math"/>
                <w:sz w:val="24"/>
                <w:szCs w:val="24"/>
              </w:rPr>
              <w:t xml:space="preserve"> – </w:t>
            </w:r>
            <w:r w:rsidRPr="00704496">
              <w:rPr>
                <w:rFonts w:ascii="Cambria Math" w:hAnsi="Cambria Math"/>
                <w:sz w:val="24"/>
                <w:szCs w:val="24"/>
                <w:lang w:val="en-US"/>
              </w:rPr>
              <w:t>Y</w:t>
            </w:r>
            <w:r w:rsidRPr="00704496">
              <w:rPr>
                <w:rFonts w:ascii="Cambria Math" w:hAnsi="Cambria Math"/>
                <w:sz w:val="24"/>
                <w:szCs w:val="24"/>
                <w:vertAlign w:val="subscript"/>
              </w:rPr>
              <w:t>0</w:t>
            </w:r>
          </w:p>
          <w:p w:rsidR="00FD1F58" w:rsidRDefault="00FD1F58" w:rsidP="00A05EF2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 w:rsidRPr="003F0FF0">
              <w:rPr>
                <w:rFonts w:eastAsia="Times New Roman"/>
                <w:sz w:val="28"/>
                <w:szCs w:val="28"/>
              </w:rPr>
              <w:t>где:</w:t>
            </w:r>
          </w:p>
          <w:p w:rsidR="00FD1F58" w:rsidRPr="003F0FF0" w:rsidRDefault="00FD1F58" w:rsidP="00A05EF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F0FF0">
              <w:rPr>
                <w:rFonts w:eastAsia="Times New Roman"/>
                <w:sz w:val="28"/>
                <w:szCs w:val="28"/>
                <w:lang w:val="en-US"/>
              </w:rPr>
              <w:t>Y</w:t>
            </w:r>
            <w:r w:rsidRPr="003F0FF0">
              <w:rPr>
                <w:rFonts w:eastAsia="Times New Roman"/>
                <w:sz w:val="28"/>
                <w:szCs w:val="28"/>
                <w:vertAlign w:val="subscript"/>
                <w:lang w:val="en-US"/>
              </w:rPr>
              <w:t>n</w:t>
            </w:r>
            <w:r w:rsidRPr="003F0FF0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 xml:space="preserve">- </w:t>
            </w:r>
            <w:r w:rsidRPr="003F0FF0">
              <w:rPr>
                <w:rFonts w:eastAsia="Times New Roman"/>
                <w:sz w:val="28"/>
                <w:szCs w:val="28"/>
              </w:rPr>
              <w:t>количество участников закупок</w:t>
            </w:r>
            <w:r w:rsidR="007B3E95">
              <w:rPr>
                <w:rFonts w:eastAsia="Times New Roman"/>
                <w:sz w:val="28"/>
                <w:szCs w:val="28"/>
              </w:rPr>
              <w:t xml:space="preserve"> </w:t>
            </w:r>
            <w:r w:rsidRPr="003F0FF0">
              <w:rPr>
                <w:rFonts w:eastAsia="Times New Roman"/>
                <w:sz w:val="28"/>
                <w:szCs w:val="28"/>
              </w:rPr>
              <w:t xml:space="preserve">из числа субъектов МСП за отчетный </w:t>
            </w:r>
            <w:r w:rsidR="00704496">
              <w:rPr>
                <w:rFonts w:eastAsia="Times New Roman"/>
                <w:sz w:val="28"/>
                <w:szCs w:val="28"/>
              </w:rPr>
              <w:t>период</w:t>
            </w:r>
            <w:r w:rsidRPr="003F0FF0">
              <w:rPr>
                <w:rFonts w:eastAsia="Times New Roman"/>
                <w:sz w:val="28"/>
                <w:szCs w:val="28"/>
              </w:rPr>
              <w:t>;</w:t>
            </w:r>
          </w:p>
          <w:p w:rsidR="00FD1F58" w:rsidRPr="00391404" w:rsidRDefault="00FD1F58" w:rsidP="00A05EF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F0FF0">
              <w:rPr>
                <w:sz w:val="28"/>
                <w:szCs w:val="28"/>
                <w:lang w:val="en-US"/>
              </w:rPr>
              <w:t>Y</w:t>
            </w:r>
            <w:r w:rsidR="00090DCC" w:rsidRPr="00704496">
              <w:rPr>
                <w:rFonts w:ascii="Cambria Math" w:hAnsi="Cambria Math"/>
                <w:sz w:val="24"/>
                <w:szCs w:val="24"/>
                <w:vertAlign w:val="subscript"/>
              </w:rPr>
              <w:t>0</w:t>
            </w:r>
            <w:r w:rsidRPr="003F0FF0">
              <w:rPr>
                <w:sz w:val="28"/>
                <w:szCs w:val="28"/>
              </w:rPr>
              <w:t xml:space="preserve"> - </w:t>
            </w:r>
            <w:r w:rsidRPr="003F0FF0">
              <w:rPr>
                <w:rFonts w:eastAsia="Times New Roman"/>
                <w:sz w:val="28"/>
                <w:szCs w:val="28"/>
              </w:rPr>
              <w:t>количество участников закупок</w:t>
            </w:r>
            <w:r w:rsidR="00391404">
              <w:rPr>
                <w:sz w:val="28"/>
                <w:szCs w:val="28"/>
              </w:rPr>
              <w:t xml:space="preserve"> </w:t>
            </w:r>
            <w:r w:rsidRPr="003F0FF0">
              <w:rPr>
                <w:rFonts w:eastAsia="Times New Roman"/>
                <w:sz w:val="28"/>
                <w:szCs w:val="28"/>
              </w:rPr>
              <w:t xml:space="preserve">из числа субъектов </w:t>
            </w:r>
            <w:r w:rsidRPr="00704496">
              <w:rPr>
                <w:rFonts w:eastAsia="Times New Roman"/>
                <w:sz w:val="28"/>
                <w:szCs w:val="28"/>
              </w:rPr>
              <w:t xml:space="preserve">МСП </w:t>
            </w:r>
            <w:r w:rsidR="00A25DA5">
              <w:t xml:space="preserve"> </w:t>
            </w:r>
            <w:r w:rsidR="00A25DA5" w:rsidRPr="00A25DA5">
              <w:rPr>
                <w:rFonts w:eastAsia="Times New Roman"/>
                <w:sz w:val="28"/>
                <w:szCs w:val="28"/>
              </w:rPr>
              <w:t xml:space="preserve">по итогам первого года применения </w:t>
            </w:r>
            <w:r w:rsidR="00071A9D">
              <w:t xml:space="preserve"> </w:t>
            </w:r>
            <w:r w:rsidR="00071A9D" w:rsidRPr="00071A9D">
              <w:rPr>
                <w:rFonts w:eastAsia="Times New Roman"/>
                <w:sz w:val="28"/>
                <w:szCs w:val="28"/>
              </w:rPr>
              <w:t>АО «Международный Аэропорт Иркутск»</w:t>
            </w:r>
            <w:r w:rsidR="00A25DA5" w:rsidRPr="00A25DA5">
              <w:rPr>
                <w:rFonts w:eastAsia="Times New Roman"/>
                <w:sz w:val="28"/>
                <w:szCs w:val="28"/>
              </w:rPr>
              <w:t xml:space="preserve"> постановления № 1352</w:t>
            </w:r>
          </w:p>
        </w:tc>
      </w:tr>
      <w:tr w:rsidR="00932906" w:rsidTr="000F4872">
        <w:tc>
          <w:tcPr>
            <w:tcW w:w="595" w:type="dxa"/>
          </w:tcPr>
          <w:p w:rsidR="00FD1F58" w:rsidRPr="0023041A" w:rsidRDefault="00B504BB" w:rsidP="00B504BB">
            <w:pPr>
              <w:rPr>
                <w:sz w:val="28"/>
                <w:szCs w:val="28"/>
              </w:rPr>
            </w:pPr>
            <w:r w:rsidRPr="0023041A">
              <w:rPr>
                <w:sz w:val="28"/>
                <w:szCs w:val="28"/>
              </w:rPr>
              <w:t>10</w:t>
            </w:r>
          </w:p>
        </w:tc>
        <w:tc>
          <w:tcPr>
            <w:tcW w:w="5750" w:type="dxa"/>
          </w:tcPr>
          <w:p w:rsidR="00FD1F58" w:rsidRPr="0023041A" w:rsidRDefault="00FD1F58" w:rsidP="00A05EF2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 w:rsidRPr="0023041A">
              <w:rPr>
                <w:rFonts w:eastAsia="Times New Roman"/>
                <w:sz w:val="28"/>
                <w:szCs w:val="28"/>
              </w:rPr>
              <w:t>Увеличение количества поставщиков</w:t>
            </w:r>
            <w:r w:rsidR="0052556E">
              <w:rPr>
                <w:rFonts w:eastAsia="Times New Roman"/>
                <w:sz w:val="28"/>
                <w:szCs w:val="28"/>
              </w:rPr>
              <w:t xml:space="preserve"> (подрядчиков, исполнителей)</w:t>
            </w:r>
            <w:r w:rsidRPr="0023041A">
              <w:rPr>
                <w:rFonts w:eastAsia="Times New Roman"/>
                <w:sz w:val="28"/>
                <w:szCs w:val="28"/>
              </w:rPr>
              <w:t xml:space="preserve"> из числа субъектов МСП, шт.</w:t>
            </w:r>
          </w:p>
        </w:tc>
        <w:tc>
          <w:tcPr>
            <w:tcW w:w="2120" w:type="dxa"/>
          </w:tcPr>
          <w:p w:rsidR="00FD1F58" w:rsidRPr="0023041A" w:rsidRDefault="00FD1F58" w:rsidP="00A05EF2">
            <w:pPr>
              <w:shd w:val="clear" w:color="auto" w:fill="FFFFFF"/>
              <w:jc w:val="both"/>
              <w:rPr>
                <w:rFonts w:eastAsia="Times New Roman"/>
                <w:iCs/>
                <w:sz w:val="26"/>
                <w:szCs w:val="26"/>
              </w:rPr>
            </w:pPr>
          </w:p>
        </w:tc>
        <w:tc>
          <w:tcPr>
            <w:tcW w:w="6244" w:type="dxa"/>
          </w:tcPr>
          <w:p w:rsidR="00FD1F58" w:rsidRPr="0023041A" w:rsidRDefault="00FD1F58" w:rsidP="00A05EF2">
            <w:pPr>
              <w:shd w:val="clear" w:color="auto" w:fill="FFFFFF"/>
              <w:jc w:val="center"/>
              <w:rPr>
                <w:rFonts w:ascii="Cambria Math" w:hAnsi="Cambria Math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Δ</m:t>
              </m:r>
            </m:oMath>
            <w:r w:rsidRPr="0023041A">
              <w:rPr>
                <w:rFonts w:ascii="Cambria Math" w:hAnsi="Cambria Math"/>
                <w:sz w:val="24"/>
                <w:szCs w:val="24"/>
                <w:lang w:val="en-US"/>
              </w:rPr>
              <w:t>Z</w:t>
            </w:r>
            <w:r w:rsidRPr="0023041A">
              <w:rPr>
                <w:rFonts w:ascii="Cambria Math" w:hAnsi="Cambria Math"/>
                <w:sz w:val="24"/>
                <w:szCs w:val="24"/>
              </w:rPr>
              <w:t xml:space="preserve"> = </w:t>
            </w:r>
            <w:r w:rsidRPr="0023041A">
              <w:rPr>
                <w:rFonts w:ascii="Cambria Math" w:hAnsi="Cambria Math"/>
                <w:sz w:val="24"/>
                <w:szCs w:val="24"/>
                <w:lang w:val="en-US"/>
              </w:rPr>
              <w:t>Z</w:t>
            </w:r>
            <w:r w:rsidRPr="0023041A">
              <w:rPr>
                <w:rFonts w:ascii="Cambria Math" w:hAnsi="Cambria Math"/>
                <w:sz w:val="24"/>
                <w:szCs w:val="24"/>
                <w:vertAlign w:val="subscript"/>
                <w:lang w:val="en-US"/>
              </w:rPr>
              <w:t>n</w:t>
            </w:r>
            <w:r w:rsidRPr="0023041A">
              <w:rPr>
                <w:rFonts w:ascii="Cambria Math" w:hAnsi="Cambria Math"/>
                <w:sz w:val="24"/>
                <w:szCs w:val="24"/>
                <w:vertAlign w:val="subscript"/>
              </w:rPr>
              <w:t xml:space="preserve"> </w:t>
            </w:r>
            <w:r w:rsidRPr="0023041A">
              <w:rPr>
                <w:rFonts w:ascii="Cambria Math" w:hAnsi="Cambria Math"/>
                <w:sz w:val="24"/>
                <w:szCs w:val="24"/>
              </w:rPr>
              <w:t xml:space="preserve">– </w:t>
            </w:r>
            <w:r w:rsidRPr="0023041A">
              <w:rPr>
                <w:rFonts w:ascii="Cambria Math" w:hAnsi="Cambria Math"/>
                <w:sz w:val="24"/>
                <w:szCs w:val="24"/>
                <w:lang w:val="en-US"/>
              </w:rPr>
              <w:t>Zo</w:t>
            </w:r>
          </w:p>
          <w:p w:rsidR="00FD1F58" w:rsidRPr="0023041A" w:rsidRDefault="00FD1F58" w:rsidP="00A05EF2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 w:rsidRPr="0023041A">
              <w:rPr>
                <w:rFonts w:eastAsia="Times New Roman"/>
                <w:sz w:val="28"/>
                <w:szCs w:val="28"/>
              </w:rPr>
              <w:t>где:</w:t>
            </w:r>
          </w:p>
          <w:p w:rsidR="00FD1F58" w:rsidRPr="0023041A" w:rsidRDefault="00FD1F58" w:rsidP="00A05EF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3041A">
              <w:rPr>
                <w:rFonts w:eastAsia="Times New Roman"/>
                <w:sz w:val="28"/>
                <w:szCs w:val="28"/>
                <w:lang w:val="en-US"/>
              </w:rPr>
              <w:t>Z</w:t>
            </w:r>
            <w:r w:rsidRPr="0023041A">
              <w:rPr>
                <w:rFonts w:eastAsia="Times New Roman"/>
                <w:sz w:val="28"/>
                <w:szCs w:val="28"/>
                <w:vertAlign w:val="subscript"/>
                <w:lang w:val="en-US"/>
              </w:rPr>
              <w:t>n</w:t>
            </w:r>
            <w:r w:rsidRPr="0023041A">
              <w:rPr>
                <w:rFonts w:eastAsia="Times New Roman"/>
                <w:sz w:val="28"/>
                <w:szCs w:val="28"/>
              </w:rPr>
              <w:t xml:space="preserve"> - количество поставщиков </w:t>
            </w:r>
            <w:r w:rsidR="0052556E" w:rsidRPr="0052556E">
              <w:rPr>
                <w:rFonts w:eastAsia="Times New Roman"/>
                <w:sz w:val="28"/>
                <w:szCs w:val="28"/>
              </w:rPr>
              <w:t xml:space="preserve">(подрядчиков, исполнителей) </w:t>
            </w:r>
            <w:r w:rsidRPr="0023041A">
              <w:rPr>
                <w:rFonts w:eastAsia="Times New Roman"/>
                <w:sz w:val="28"/>
                <w:szCs w:val="28"/>
              </w:rPr>
              <w:t xml:space="preserve">из числа субъектов МСП за отчетный </w:t>
            </w:r>
            <w:r w:rsidR="00B504BB" w:rsidRPr="0023041A">
              <w:rPr>
                <w:rFonts w:eastAsia="Times New Roman"/>
                <w:sz w:val="28"/>
                <w:szCs w:val="28"/>
              </w:rPr>
              <w:t>период</w:t>
            </w:r>
            <w:r w:rsidRPr="0023041A">
              <w:rPr>
                <w:rFonts w:eastAsia="Times New Roman"/>
                <w:sz w:val="28"/>
                <w:szCs w:val="28"/>
              </w:rPr>
              <w:t>;</w:t>
            </w:r>
          </w:p>
          <w:p w:rsidR="00FD1F58" w:rsidRPr="0023041A" w:rsidRDefault="00FD1F58" w:rsidP="00A05EF2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 w:rsidRPr="0023041A">
              <w:rPr>
                <w:sz w:val="28"/>
                <w:szCs w:val="28"/>
                <w:lang w:val="en-US"/>
              </w:rPr>
              <w:t>Z</w:t>
            </w:r>
            <w:r w:rsidR="00090DCC" w:rsidRPr="0023041A">
              <w:rPr>
                <w:rFonts w:ascii="Cambria Math" w:hAnsi="Cambria Math"/>
                <w:sz w:val="24"/>
                <w:szCs w:val="24"/>
                <w:lang w:val="en-US"/>
              </w:rPr>
              <w:t>o</w:t>
            </w:r>
            <w:r w:rsidRPr="0023041A">
              <w:rPr>
                <w:sz w:val="28"/>
                <w:szCs w:val="28"/>
              </w:rPr>
              <w:t xml:space="preserve"> - </w:t>
            </w:r>
            <w:r w:rsidRPr="0023041A">
              <w:rPr>
                <w:rFonts w:eastAsia="Times New Roman"/>
                <w:sz w:val="28"/>
                <w:szCs w:val="28"/>
              </w:rPr>
              <w:t xml:space="preserve">количество поставщиков </w:t>
            </w:r>
            <w:r w:rsidR="0052556E">
              <w:rPr>
                <w:rFonts w:eastAsia="Times New Roman"/>
                <w:sz w:val="28"/>
                <w:szCs w:val="28"/>
              </w:rPr>
              <w:t>(подрядчиков, исполнителей)</w:t>
            </w:r>
            <w:r w:rsidR="0052556E" w:rsidRPr="0023041A">
              <w:rPr>
                <w:rFonts w:eastAsia="Times New Roman"/>
                <w:sz w:val="28"/>
                <w:szCs w:val="28"/>
              </w:rPr>
              <w:t xml:space="preserve"> </w:t>
            </w:r>
            <w:r w:rsidRPr="0023041A">
              <w:rPr>
                <w:rFonts w:eastAsia="Times New Roman"/>
                <w:sz w:val="28"/>
                <w:szCs w:val="28"/>
              </w:rPr>
              <w:t>из числа</w:t>
            </w:r>
            <w:r w:rsidR="009166DE">
              <w:rPr>
                <w:rFonts w:eastAsia="Times New Roman"/>
                <w:sz w:val="28"/>
                <w:szCs w:val="28"/>
              </w:rPr>
              <w:t xml:space="preserve"> </w:t>
            </w:r>
            <w:r w:rsidRPr="0023041A">
              <w:rPr>
                <w:rFonts w:eastAsia="Times New Roman"/>
                <w:sz w:val="28"/>
                <w:szCs w:val="28"/>
              </w:rPr>
              <w:t xml:space="preserve">субъектов МСП </w:t>
            </w:r>
            <w:r w:rsidR="00A25DA5" w:rsidRPr="0023041A">
              <w:rPr>
                <w:rFonts w:eastAsia="Times New Roman"/>
                <w:sz w:val="28"/>
                <w:szCs w:val="28"/>
              </w:rPr>
              <w:t xml:space="preserve"> по итогам </w:t>
            </w:r>
            <w:r w:rsidR="00A25DA5" w:rsidRPr="007652A8">
              <w:rPr>
                <w:rFonts w:eastAsia="Times New Roman"/>
                <w:sz w:val="28"/>
                <w:szCs w:val="28"/>
              </w:rPr>
              <w:t xml:space="preserve">первого года применения </w:t>
            </w:r>
            <w:r w:rsidR="00071A9D">
              <w:t xml:space="preserve"> </w:t>
            </w:r>
            <w:r w:rsidR="00071A9D" w:rsidRPr="00071A9D">
              <w:rPr>
                <w:rFonts w:eastAsia="Times New Roman"/>
                <w:sz w:val="28"/>
                <w:szCs w:val="28"/>
              </w:rPr>
              <w:t>АО «Международный Аэропорт Иркутск»</w:t>
            </w:r>
            <w:r w:rsidR="00A25DA5" w:rsidRPr="007652A8">
              <w:rPr>
                <w:rFonts w:eastAsia="Times New Roman"/>
                <w:sz w:val="28"/>
                <w:szCs w:val="28"/>
              </w:rPr>
              <w:t xml:space="preserve"> постановления № 1352</w:t>
            </w:r>
          </w:p>
        </w:tc>
      </w:tr>
      <w:tr w:rsidR="00932906" w:rsidTr="000F4872">
        <w:tc>
          <w:tcPr>
            <w:tcW w:w="595" w:type="dxa"/>
          </w:tcPr>
          <w:p w:rsidR="00FD1F58" w:rsidRPr="0023041A" w:rsidRDefault="00B504BB" w:rsidP="00B504BB">
            <w:pPr>
              <w:rPr>
                <w:sz w:val="28"/>
                <w:szCs w:val="28"/>
              </w:rPr>
            </w:pPr>
            <w:r w:rsidRPr="0023041A">
              <w:rPr>
                <w:sz w:val="28"/>
                <w:szCs w:val="28"/>
              </w:rPr>
              <w:t>11</w:t>
            </w:r>
          </w:p>
        </w:tc>
        <w:tc>
          <w:tcPr>
            <w:tcW w:w="5750" w:type="dxa"/>
          </w:tcPr>
          <w:p w:rsidR="00FD1F58" w:rsidRPr="0023041A" w:rsidRDefault="00FD1F58" w:rsidP="00A05EF2">
            <w:pPr>
              <w:shd w:val="clear" w:color="auto" w:fill="FFFFFF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3041A">
              <w:rPr>
                <w:rFonts w:eastAsia="Times New Roman"/>
                <w:sz w:val="28"/>
                <w:szCs w:val="28"/>
              </w:rPr>
              <w:t>Увеличение количества договоров, заключаемых с субъектами МСП, шт.</w:t>
            </w:r>
          </w:p>
        </w:tc>
        <w:tc>
          <w:tcPr>
            <w:tcW w:w="2120" w:type="dxa"/>
          </w:tcPr>
          <w:p w:rsidR="00FD1F58" w:rsidRPr="0023041A" w:rsidRDefault="00FD1F58" w:rsidP="00A05EF2">
            <w:pPr>
              <w:widowControl/>
              <w:jc w:val="both"/>
              <w:rPr>
                <w:rFonts w:eastAsia="Times New Roman"/>
                <w:iCs/>
                <w:sz w:val="26"/>
                <w:szCs w:val="26"/>
              </w:rPr>
            </w:pPr>
          </w:p>
        </w:tc>
        <w:tc>
          <w:tcPr>
            <w:tcW w:w="6244" w:type="dxa"/>
          </w:tcPr>
          <w:p w:rsidR="00FD1F58" w:rsidRPr="0023041A" w:rsidRDefault="00FD1F58" w:rsidP="00A05EF2">
            <w:pPr>
              <w:shd w:val="clear" w:color="auto" w:fill="FFFFFF"/>
              <w:jc w:val="center"/>
              <w:rPr>
                <w:rFonts w:ascii="Cambria Math" w:hAnsi="Cambria Math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Δ</m:t>
              </m:r>
            </m:oMath>
            <w:r w:rsidRPr="0023041A">
              <w:rPr>
                <w:rFonts w:ascii="Cambria Math" w:eastAsia="Times New Roman" w:hAnsi="Cambria Math"/>
                <w:sz w:val="24"/>
                <w:szCs w:val="24"/>
              </w:rPr>
              <w:t>Т=Т</w:t>
            </w:r>
            <w:r w:rsidRPr="0023041A">
              <w:rPr>
                <w:rFonts w:ascii="Cambria Math" w:eastAsia="Times New Roman" w:hAnsi="Cambria Math"/>
                <w:sz w:val="24"/>
                <w:szCs w:val="24"/>
                <w:vertAlign w:val="subscript"/>
              </w:rPr>
              <w:t xml:space="preserve">П </w:t>
            </w:r>
            <w:r w:rsidRPr="0023041A">
              <w:rPr>
                <w:rFonts w:ascii="Cambria Math" w:hAnsi="Cambria Math"/>
                <w:sz w:val="24"/>
                <w:szCs w:val="24"/>
              </w:rPr>
              <w:t xml:space="preserve">– </w:t>
            </w:r>
            <w:r w:rsidRPr="0023041A">
              <w:rPr>
                <w:rFonts w:ascii="Cambria Math" w:eastAsia="Times New Roman" w:hAnsi="Cambria Math"/>
                <w:sz w:val="24"/>
                <w:szCs w:val="24"/>
              </w:rPr>
              <w:t>Т</w:t>
            </w:r>
            <w:r w:rsidRPr="0023041A">
              <w:rPr>
                <w:rFonts w:ascii="Cambria Math" w:eastAsia="Times New Roman" w:hAnsi="Cambria Math"/>
                <w:sz w:val="24"/>
                <w:szCs w:val="24"/>
                <w:vertAlign w:val="subscript"/>
              </w:rPr>
              <w:t>0</w:t>
            </w:r>
          </w:p>
          <w:p w:rsidR="00FD1F58" w:rsidRPr="0023041A" w:rsidRDefault="00FD1F58" w:rsidP="00A05EF2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 w:rsidRPr="0023041A">
              <w:rPr>
                <w:rFonts w:eastAsia="Times New Roman"/>
                <w:sz w:val="28"/>
                <w:szCs w:val="28"/>
              </w:rPr>
              <w:t xml:space="preserve">где: </w:t>
            </w:r>
          </w:p>
          <w:p w:rsidR="00FD1F58" w:rsidRPr="0023041A" w:rsidRDefault="00FD1F58" w:rsidP="00A05EF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3041A">
              <w:rPr>
                <w:rFonts w:eastAsia="Times New Roman"/>
                <w:sz w:val="28"/>
                <w:szCs w:val="28"/>
              </w:rPr>
              <w:t>Т</w:t>
            </w:r>
            <w:r w:rsidRPr="0023041A">
              <w:rPr>
                <w:rFonts w:eastAsia="Times New Roman"/>
                <w:sz w:val="28"/>
                <w:szCs w:val="28"/>
                <w:vertAlign w:val="subscript"/>
              </w:rPr>
              <w:t>п</w:t>
            </w:r>
            <w:r w:rsidRPr="0023041A">
              <w:rPr>
                <w:rFonts w:eastAsia="Times New Roman"/>
                <w:sz w:val="28"/>
                <w:szCs w:val="28"/>
              </w:rPr>
              <w:t xml:space="preserve"> - количество договоров, заключенных</w:t>
            </w:r>
            <w:r w:rsidR="009166DE">
              <w:rPr>
                <w:rFonts w:eastAsia="Times New Roman"/>
                <w:sz w:val="28"/>
                <w:szCs w:val="28"/>
              </w:rPr>
              <w:t xml:space="preserve"> </w:t>
            </w:r>
            <w:r w:rsidRPr="0023041A">
              <w:rPr>
                <w:rFonts w:eastAsia="Times New Roman"/>
                <w:sz w:val="28"/>
                <w:szCs w:val="28"/>
              </w:rPr>
              <w:t xml:space="preserve">с субъектами МСП, за отчетный </w:t>
            </w:r>
            <w:r w:rsidR="00B504BB" w:rsidRPr="0023041A">
              <w:rPr>
                <w:rFonts w:eastAsia="Times New Roman"/>
                <w:sz w:val="28"/>
                <w:szCs w:val="28"/>
              </w:rPr>
              <w:t>период</w:t>
            </w:r>
            <w:r w:rsidRPr="0023041A">
              <w:rPr>
                <w:rFonts w:eastAsia="Times New Roman"/>
                <w:sz w:val="28"/>
                <w:szCs w:val="28"/>
              </w:rPr>
              <w:t>;</w:t>
            </w:r>
          </w:p>
          <w:p w:rsidR="00FD1F58" w:rsidRPr="0023041A" w:rsidRDefault="00FD1F58" w:rsidP="00A05EF2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 w:rsidRPr="0023041A">
              <w:rPr>
                <w:rFonts w:eastAsia="Times New Roman"/>
                <w:sz w:val="28"/>
                <w:szCs w:val="28"/>
              </w:rPr>
              <w:t>Т</w:t>
            </w:r>
            <w:r w:rsidR="009166DE" w:rsidRPr="0023041A">
              <w:rPr>
                <w:rFonts w:ascii="Cambria Math" w:eastAsia="Times New Roman" w:hAnsi="Cambria Math"/>
                <w:sz w:val="24"/>
                <w:szCs w:val="24"/>
                <w:vertAlign w:val="subscript"/>
              </w:rPr>
              <w:t>0</w:t>
            </w:r>
            <w:r w:rsidRPr="0023041A">
              <w:rPr>
                <w:rFonts w:eastAsia="Times New Roman"/>
                <w:sz w:val="28"/>
                <w:szCs w:val="28"/>
              </w:rPr>
              <w:t xml:space="preserve"> - количество договоров, заключенных</w:t>
            </w:r>
            <w:r w:rsidR="009166DE">
              <w:rPr>
                <w:rFonts w:eastAsia="Times New Roman"/>
                <w:sz w:val="28"/>
                <w:szCs w:val="28"/>
              </w:rPr>
              <w:t xml:space="preserve"> </w:t>
            </w:r>
            <w:r w:rsidRPr="0023041A">
              <w:rPr>
                <w:rFonts w:eastAsia="Times New Roman"/>
                <w:sz w:val="28"/>
                <w:szCs w:val="28"/>
              </w:rPr>
              <w:t xml:space="preserve">с субъектами МСП  </w:t>
            </w:r>
            <w:r w:rsidR="00DE6149" w:rsidRPr="0023041A">
              <w:rPr>
                <w:rFonts w:eastAsia="Times New Roman"/>
                <w:sz w:val="28"/>
                <w:szCs w:val="28"/>
              </w:rPr>
              <w:t xml:space="preserve">по итогам </w:t>
            </w:r>
            <w:r w:rsidR="007652A8" w:rsidRPr="007652A8">
              <w:rPr>
                <w:rFonts w:eastAsia="Times New Roman"/>
                <w:sz w:val="28"/>
                <w:szCs w:val="28"/>
              </w:rPr>
              <w:t xml:space="preserve">первого года применения </w:t>
            </w:r>
            <w:r w:rsidR="00071A9D">
              <w:t xml:space="preserve"> </w:t>
            </w:r>
            <w:r w:rsidR="00071A9D" w:rsidRPr="00071A9D">
              <w:rPr>
                <w:rFonts w:eastAsia="Times New Roman"/>
                <w:sz w:val="28"/>
                <w:szCs w:val="28"/>
              </w:rPr>
              <w:t>АО «Международный Аэропорт Иркутск»</w:t>
            </w:r>
            <w:r w:rsidR="007652A8" w:rsidRPr="007652A8">
              <w:rPr>
                <w:rFonts w:eastAsia="Times New Roman"/>
                <w:sz w:val="28"/>
                <w:szCs w:val="28"/>
              </w:rPr>
              <w:t xml:space="preserve"> постановления № 1352</w:t>
            </w:r>
          </w:p>
        </w:tc>
      </w:tr>
      <w:tr w:rsidR="00932906" w:rsidTr="000F4872">
        <w:trPr>
          <w:trHeight w:val="132"/>
        </w:trPr>
        <w:tc>
          <w:tcPr>
            <w:tcW w:w="595" w:type="dxa"/>
          </w:tcPr>
          <w:p w:rsidR="00FD1F58" w:rsidRPr="00A73FD9" w:rsidRDefault="00FD1F58" w:rsidP="00DE6149">
            <w:pPr>
              <w:rPr>
                <w:sz w:val="28"/>
                <w:szCs w:val="28"/>
              </w:rPr>
            </w:pPr>
            <w:r w:rsidRPr="00A73FD9">
              <w:rPr>
                <w:sz w:val="28"/>
                <w:szCs w:val="28"/>
              </w:rPr>
              <w:t>1</w:t>
            </w:r>
            <w:r w:rsidR="00DE6149" w:rsidRPr="00A73FD9">
              <w:rPr>
                <w:sz w:val="28"/>
                <w:szCs w:val="28"/>
              </w:rPr>
              <w:t>2</w:t>
            </w:r>
          </w:p>
        </w:tc>
        <w:tc>
          <w:tcPr>
            <w:tcW w:w="5750" w:type="dxa"/>
          </w:tcPr>
          <w:p w:rsidR="00FD1F58" w:rsidRPr="00F61B70" w:rsidRDefault="00FD1F58" w:rsidP="00A05EF2">
            <w:pPr>
              <w:shd w:val="clear" w:color="auto" w:fill="FFFFFF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61B70">
              <w:rPr>
                <w:rFonts w:eastAsia="Times New Roman"/>
                <w:sz w:val="28"/>
                <w:szCs w:val="28"/>
              </w:rPr>
              <w:t xml:space="preserve">Экономия средств </w:t>
            </w:r>
            <w:r w:rsidR="00071A9D">
              <w:t xml:space="preserve"> </w:t>
            </w:r>
            <w:r w:rsidR="00071A9D" w:rsidRPr="00071A9D">
              <w:rPr>
                <w:rFonts w:eastAsia="Times New Roman"/>
                <w:sz w:val="28"/>
                <w:szCs w:val="28"/>
              </w:rPr>
              <w:t>АО «Международный Аэропорт Иркутск»</w:t>
            </w:r>
            <w:r w:rsidRPr="00F61B70">
              <w:rPr>
                <w:rFonts w:eastAsia="Times New Roman"/>
                <w:sz w:val="28"/>
                <w:szCs w:val="28"/>
              </w:rPr>
              <w:t xml:space="preserve"> при осуществлении </w:t>
            </w:r>
            <w:r w:rsidR="00BF58E3" w:rsidRPr="00F61B70">
              <w:rPr>
                <w:rFonts w:eastAsia="Times New Roman"/>
                <w:sz w:val="28"/>
                <w:szCs w:val="28"/>
              </w:rPr>
              <w:t>конкурентных</w:t>
            </w:r>
            <w:r w:rsidRPr="00F61B70">
              <w:rPr>
                <w:rFonts w:eastAsia="Times New Roman"/>
                <w:sz w:val="28"/>
                <w:szCs w:val="28"/>
              </w:rPr>
              <w:t xml:space="preserve"> процедур, %</w:t>
            </w:r>
          </w:p>
        </w:tc>
        <w:tc>
          <w:tcPr>
            <w:tcW w:w="2120" w:type="dxa"/>
          </w:tcPr>
          <w:p w:rsidR="00FD1F58" w:rsidRPr="00F61B70" w:rsidRDefault="00FD1F58" w:rsidP="00A05EF2">
            <w:pPr>
              <w:widowControl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44" w:type="dxa"/>
          </w:tcPr>
          <w:p w:rsidR="00FD1F58" w:rsidRPr="00F61B70" w:rsidRDefault="00FD1F58" w:rsidP="00A05EF2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ΔƩ=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Ʃнмц-Ʃцд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Ʃнмц</m:t>
                    </m:r>
                  </m:den>
                </m:f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×100%</m:t>
                </m:r>
              </m:oMath>
            </m:oMathPara>
          </w:p>
          <w:p w:rsidR="00FD1F58" w:rsidRPr="00F61B70" w:rsidRDefault="00FD1F58" w:rsidP="00A05EF2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 w:rsidRPr="00F61B70">
              <w:rPr>
                <w:rFonts w:eastAsia="Times New Roman"/>
                <w:sz w:val="28"/>
                <w:szCs w:val="28"/>
              </w:rPr>
              <w:t xml:space="preserve">где: </w:t>
            </w:r>
          </w:p>
          <w:p w:rsidR="00FD1F58" w:rsidRPr="00F61B70" w:rsidRDefault="00A73FD9" w:rsidP="00A05EF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61B70">
              <w:rPr>
                <w:rFonts w:eastAsia="Times New Roman"/>
                <w:sz w:val="28"/>
                <w:szCs w:val="28"/>
              </w:rPr>
              <w:t xml:space="preserve">Ʃнмц - </w:t>
            </w:r>
            <w:r w:rsidR="00FD1F58" w:rsidRPr="00F61B70">
              <w:rPr>
                <w:rFonts w:eastAsia="Times New Roman"/>
                <w:sz w:val="28"/>
                <w:szCs w:val="28"/>
              </w:rPr>
              <w:t>сумма начальных</w:t>
            </w:r>
            <w:r w:rsidRPr="00F61B70">
              <w:rPr>
                <w:rFonts w:eastAsia="Times New Roman"/>
                <w:sz w:val="28"/>
                <w:szCs w:val="28"/>
              </w:rPr>
              <w:t xml:space="preserve"> </w:t>
            </w:r>
            <w:r w:rsidR="00DE6149" w:rsidRPr="00F61B70">
              <w:rPr>
                <w:rFonts w:eastAsia="Times New Roman"/>
                <w:sz w:val="28"/>
                <w:szCs w:val="28"/>
              </w:rPr>
              <w:t>(</w:t>
            </w:r>
            <w:r w:rsidR="00FD1F58" w:rsidRPr="00F61B70">
              <w:rPr>
                <w:rFonts w:eastAsia="Times New Roman"/>
                <w:sz w:val="28"/>
                <w:szCs w:val="28"/>
              </w:rPr>
              <w:t>максимальных</w:t>
            </w:r>
            <w:r w:rsidR="00DE6149" w:rsidRPr="00F61B70">
              <w:rPr>
                <w:rFonts w:eastAsia="Times New Roman"/>
                <w:sz w:val="28"/>
                <w:szCs w:val="28"/>
              </w:rPr>
              <w:t>)</w:t>
            </w:r>
            <w:r w:rsidR="00FD1F58" w:rsidRPr="00F61B70">
              <w:rPr>
                <w:rFonts w:eastAsia="Times New Roman"/>
                <w:sz w:val="28"/>
                <w:szCs w:val="28"/>
              </w:rPr>
              <w:t xml:space="preserve"> цен договоров </w:t>
            </w:r>
            <w:r w:rsidR="00BF58E3" w:rsidRPr="00F61B70">
              <w:rPr>
                <w:rFonts w:eastAsia="Times New Roman"/>
                <w:sz w:val="28"/>
                <w:szCs w:val="28"/>
              </w:rPr>
              <w:t>конкурентных</w:t>
            </w:r>
            <w:r w:rsidRPr="00F61B70">
              <w:rPr>
                <w:rFonts w:eastAsia="Times New Roman"/>
                <w:sz w:val="28"/>
                <w:szCs w:val="28"/>
              </w:rPr>
              <w:t xml:space="preserve"> </w:t>
            </w:r>
            <w:r w:rsidR="00FD1F58" w:rsidRPr="00F61B70">
              <w:rPr>
                <w:rFonts w:eastAsia="Times New Roman"/>
                <w:sz w:val="28"/>
                <w:szCs w:val="28"/>
              </w:rPr>
              <w:t xml:space="preserve">процедур, осуществленных </w:t>
            </w:r>
            <w:r w:rsidR="00071A9D">
              <w:t xml:space="preserve"> </w:t>
            </w:r>
            <w:r w:rsidR="00071A9D" w:rsidRPr="00071A9D">
              <w:rPr>
                <w:rFonts w:eastAsia="Times New Roman"/>
                <w:sz w:val="28"/>
                <w:szCs w:val="28"/>
              </w:rPr>
              <w:t>АО «Международный Аэропорт Иркутск»</w:t>
            </w:r>
            <w:r w:rsidRPr="00F61B70">
              <w:rPr>
                <w:rFonts w:eastAsia="Times New Roman"/>
                <w:sz w:val="28"/>
                <w:szCs w:val="28"/>
              </w:rPr>
              <w:t xml:space="preserve"> </w:t>
            </w:r>
            <w:r w:rsidR="00FD1F58" w:rsidRPr="00F61B70">
              <w:rPr>
                <w:rFonts w:eastAsia="Times New Roman"/>
                <w:sz w:val="28"/>
                <w:szCs w:val="28"/>
              </w:rPr>
              <w:t xml:space="preserve">за отчетный </w:t>
            </w:r>
            <w:r w:rsidR="00BF58E3" w:rsidRPr="00F61B70">
              <w:rPr>
                <w:rFonts w:eastAsia="Times New Roman"/>
                <w:sz w:val="28"/>
                <w:szCs w:val="28"/>
              </w:rPr>
              <w:t>период</w:t>
            </w:r>
            <w:r w:rsidR="007D32D7" w:rsidRPr="00F61B70">
              <w:rPr>
                <w:rFonts w:eastAsia="Times New Roman"/>
                <w:sz w:val="28"/>
                <w:szCs w:val="28"/>
              </w:rPr>
              <w:t>, которые привели к заключению договора</w:t>
            </w:r>
            <w:r w:rsidR="00FD1F58" w:rsidRPr="00F61B70">
              <w:rPr>
                <w:rFonts w:eastAsia="Times New Roman"/>
                <w:sz w:val="28"/>
                <w:szCs w:val="28"/>
              </w:rPr>
              <w:t>;</w:t>
            </w:r>
          </w:p>
          <w:p w:rsidR="00FD1F58" w:rsidRPr="00F61B70" w:rsidRDefault="00FD1F58" w:rsidP="00A05EF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61B70">
              <w:rPr>
                <w:rFonts w:eastAsia="Times New Roman"/>
                <w:sz w:val="28"/>
                <w:szCs w:val="28"/>
              </w:rPr>
              <w:t xml:space="preserve">Ʃцд - </w:t>
            </w:r>
            <w:r w:rsidR="00AA0454" w:rsidRPr="00F61B70">
              <w:rPr>
                <w:rFonts w:eastAsia="Times New Roman"/>
                <w:sz w:val="28"/>
                <w:szCs w:val="28"/>
              </w:rPr>
              <w:t>сумма</w:t>
            </w:r>
            <w:r w:rsidRPr="00F61B70">
              <w:rPr>
                <w:rFonts w:eastAsia="Times New Roman"/>
                <w:sz w:val="28"/>
                <w:szCs w:val="28"/>
              </w:rPr>
              <w:t xml:space="preserve"> </w:t>
            </w:r>
            <w:r w:rsidR="00453B0E" w:rsidRPr="00F61B70">
              <w:rPr>
                <w:rFonts w:eastAsia="Times New Roman"/>
                <w:sz w:val="28"/>
                <w:szCs w:val="28"/>
              </w:rPr>
              <w:t xml:space="preserve">цен </w:t>
            </w:r>
            <w:r w:rsidRPr="00F61B70">
              <w:rPr>
                <w:rFonts w:eastAsia="Times New Roman"/>
                <w:sz w:val="28"/>
                <w:szCs w:val="28"/>
              </w:rPr>
              <w:t xml:space="preserve">договоров, </w:t>
            </w:r>
            <w:r w:rsidRPr="00F61B70">
              <w:rPr>
                <w:sz w:val="28"/>
                <w:szCs w:val="28"/>
              </w:rPr>
              <w:t>з</w:t>
            </w:r>
            <w:r w:rsidRPr="00F61B70">
              <w:rPr>
                <w:rFonts w:eastAsia="Times New Roman"/>
                <w:sz w:val="28"/>
                <w:szCs w:val="28"/>
              </w:rPr>
              <w:t xml:space="preserve">аключенных </w:t>
            </w:r>
            <w:r w:rsidR="007F0174" w:rsidRPr="00F61B70">
              <w:rPr>
                <w:rFonts w:eastAsia="Times New Roman"/>
                <w:sz w:val="28"/>
                <w:szCs w:val="28"/>
              </w:rPr>
              <w:t>по итогам конкурентных процедур</w:t>
            </w:r>
            <w:r w:rsidRPr="00F61B70">
              <w:rPr>
                <w:rFonts w:eastAsia="Times New Roman"/>
                <w:sz w:val="28"/>
                <w:szCs w:val="28"/>
              </w:rPr>
              <w:t xml:space="preserve"> </w:t>
            </w:r>
            <w:r w:rsidR="001656E1" w:rsidRPr="00F61B70">
              <w:rPr>
                <w:rFonts w:eastAsia="Times New Roman"/>
                <w:sz w:val="28"/>
                <w:szCs w:val="28"/>
              </w:rPr>
              <w:t xml:space="preserve">в </w:t>
            </w:r>
            <w:r w:rsidRPr="00F61B70">
              <w:rPr>
                <w:rFonts w:eastAsia="Times New Roman"/>
                <w:sz w:val="28"/>
                <w:szCs w:val="28"/>
              </w:rPr>
              <w:t>отчетн</w:t>
            </w:r>
            <w:r w:rsidR="001656E1" w:rsidRPr="00F61B70">
              <w:rPr>
                <w:rFonts w:eastAsia="Times New Roman"/>
                <w:sz w:val="28"/>
                <w:szCs w:val="28"/>
              </w:rPr>
              <w:t>ом периоде</w:t>
            </w:r>
          </w:p>
        </w:tc>
      </w:tr>
      <w:tr w:rsidR="00932906" w:rsidTr="000F4872">
        <w:trPr>
          <w:trHeight w:val="132"/>
        </w:trPr>
        <w:tc>
          <w:tcPr>
            <w:tcW w:w="595" w:type="dxa"/>
          </w:tcPr>
          <w:p w:rsidR="00BF58E3" w:rsidRPr="00F61B70" w:rsidRDefault="001D3DA2" w:rsidP="00BF58E3">
            <w:pPr>
              <w:rPr>
                <w:sz w:val="28"/>
                <w:szCs w:val="28"/>
              </w:rPr>
            </w:pPr>
            <w:r w:rsidRPr="00F61B70">
              <w:rPr>
                <w:sz w:val="28"/>
                <w:szCs w:val="28"/>
              </w:rPr>
              <w:t>13</w:t>
            </w:r>
          </w:p>
        </w:tc>
        <w:tc>
          <w:tcPr>
            <w:tcW w:w="5750" w:type="dxa"/>
          </w:tcPr>
          <w:p w:rsidR="00BF58E3" w:rsidRPr="00F61B70" w:rsidRDefault="00BF58E3" w:rsidP="00A05EF2">
            <w:pPr>
              <w:shd w:val="clear" w:color="auto" w:fill="FFFFFF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61B70">
              <w:rPr>
                <w:rFonts w:eastAsia="Times New Roman"/>
                <w:sz w:val="28"/>
                <w:szCs w:val="28"/>
              </w:rPr>
              <w:t xml:space="preserve">Экономия средств </w:t>
            </w:r>
            <w:r w:rsidR="00071A9D">
              <w:t xml:space="preserve"> </w:t>
            </w:r>
            <w:r w:rsidR="00071A9D" w:rsidRPr="00071A9D">
              <w:rPr>
                <w:rFonts w:eastAsia="Times New Roman"/>
                <w:sz w:val="28"/>
                <w:szCs w:val="28"/>
              </w:rPr>
              <w:t>АО «Международный Аэропорт Иркутск»</w:t>
            </w:r>
            <w:r w:rsidRPr="00F61B70">
              <w:rPr>
                <w:rFonts w:eastAsia="Times New Roman"/>
                <w:sz w:val="28"/>
                <w:szCs w:val="28"/>
              </w:rPr>
              <w:t xml:space="preserve"> при </w:t>
            </w:r>
            <w:r w:rsidRPr="00F51996">
              <w:rPr>
                <w:rFonts w:eastAsia="Times New Roman"/>
                <w:sz w:val="28"/>
                <w:szCs w:val="28"/>
              </w:rPr>
              <w:t xml:space="preserve">осуществлении </w:t>
            </w:r>
            <w:r w:rsidR="004730F8" w:rsidRPr="00F51996">
              <w:rPr>
                <w:rFonts w:eastAsia="Times New Roman"/>
                <w:sz w:val="28"/>
                <w:szCs w:val="28"/>
              </w:rPr>
              <w:t>конкурентных</w:t>
            </w:r>
            <w:r w:rsidRPr="00F51996">
              <w:rPr>
                <w:rFonts w:eastAsia="Times New Roman"/>
                <w:sz w:val="28"/>
                <w:szCs w:val="28"/>
              </w:rPr>
              <w:t xml:space="preserve"> процедур</w:t>
            </w:r>
            <w:r w:rsidR="00F74035" w:rsidRPr="00F51996">
              <w:rPr>
                <w:rFonts w:eastAsia="Times New Roman"/>
                <w:sz w:val="28"/>
                <w:szCs w:val="28"/>
              </w:rPr>
              <w:t xml:space="preserve">, </w:t>
            </w:r>
            <w:r w:rsidR="00086ED5" w:rsidRPr="00F51996">
              <w:rPr>
                <w:rFonts w:eastAsia="Times New Roman"/>
                <w:sz w:val="28"/>
                <w:szCs w:val="28"/>
              </w:rPr>
              <w:t xml:space="preserve">без установления преимуществ </w:t>
            </w:r>
            <w:r w:rsidRPr="00F51996">
              <w:rPr>
                <w:rFonts w:eastAsia="Times New Roman"/>
                <w:sz w:val="28"/>
                <w:szCs w:val="28"/>
              </w:rPr>
              <w:t>субъект</w:t>
            </w:r>
            <w:r w:rsidR="00086ED5" w:rsidRPr="00F51996">
              <w:rPr>
                <w:rFonts w:eastAsia="Times New Roman"/>
                <w:sz w:val="28"/>
                <w:szCs w:val="28"/>
              </w:rPr>
              <w:t>ам</w:t>
            </w:r>
            <w:r w:rsidRPr="00F51996">
              <w:rPr>
                <w:rFonts w:eastAsia="Times New Roman"/>
                <w:sz w:val="28"/>
                <w:szCs w:val="28"/>
              </w:rPr>
              <w:t xml:space="preserve"> МСП, %</w:t>
            </w:r>
          </w:p>
        </w:tc>
        <w:tc>
          <w:tcPr>
            <w:tcW w:w="2120" w:type="dxa"/>
          </w:tcPr>
          <w:p w:rsidR="00BF58E3" w:rsidRPr="00F61B70" w:rsidRDefault="00BF58E3" w:rsidP="00A05EF2">
            <w:pPr>
              <w:widowControl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44" w:type="dxa"/>
          </w:tcPr>
          <w:p w:rsidR="00BF58E3" w:rsidRPr="00F61B70" w:rsidRDefault="004201BA" w:rsidP="00A05EF2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эф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Ц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нач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Ц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д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Ц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нач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*100%</m:t>
                </m:r>
              </m:oMath>
            </m:oMathPara>
          </w:p>
          <w:p w:rsidR="00BF58E3" w:rsidRPr="00F61B70" w:rsidRDefault="00BF58E3" w:rsidP="00A05EF2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 w:rsidRPr="00F61B70">
              <w:rPr>
                <w:rFonts w:eastAsia="Times New Roman"/>
                <w:sz w:val="28"/>
                <w:szCs w:val="28"/>
              </w:rPr>
              <w:t xml:space="preserve">где: </w:t>
            </w:r>
          </w:p>
          <w:p w:rsidR="00AA0454" w:rsidRPr="002E6BAC" w:rsidRDefault="004201BA" w:rsidP="00A05EF2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нач</m:t>
                  </m:r>
                </m:sub>
              </m:sSub>
            </m:oMath>
            <w:r w:rsidR="00BF58E3" w:rsidRPr="002E6BAC">
              <w:rPr>
                <w:rFonts w:eastAsia="Times New Roman"/>
                <w:sz w:val="28"/>
                <w:szCs w:val="28"/>
              </w:rPr>
              <w:t xml:space="preserve"> - сумма начальных</w:t>
            </w:r>
            <w:r w:rsidR="00086ED5" w:rsidRPr="002E6BAC">
              <w:rPr>
                <w:sz w:val="28"/>
                <w:szCs w:val="28"/>
              </w:rPr>
              <w:t xml:space="preserve"> </w:t>
            </w:r>
            <w:r w:rsidR="00BF58E3" w:rsidRPr="002E6BAC">
              <w:rPr>
                <w:rFonts w:eastAsia="Times New Roman"/>
                <w:sz w:val="28"/>
                <w:szCs w:val="28"/>
              </w:rPr>
              <w:t>(максимальных) цен договоров конкурентных</w:t>
            </w:r>
            <w:r w:rsidR="002878A5" w:rsidRPr="002E6BAC">
              <w:rPr>
                <w:rFonts w:eastAsia="Times New Roman"/>
                <w:sz w:val="28"/>
                <w:szCs w:val="28"/>
              </w:rPr>
              <w:t xml:space="preserve"> </w:t>
            </w:r>
            <w:r w:rsidR="00BF58E3" w:rsidRPr="002E6BAC">
              <w:rPr>
                <w:rFonts w:eastAsia="Times New Roman"/>
                <w:sz w:val="28"/>
                <w:szCs w:val="28"/>
              </w:rPr>
              <w:t xml:space="preserve">процедур, осуществленных </w:t>
            </w:r>
            <w:r w:rsidR="006B21AE">
              <w:t xml:space="preserve"> </w:t>
            </w:r>
            <w:r w:rsidR="006B21AE" w:rsidRPr="006B21AE">
              <w:rPr>
                <w:rFonts w:eastAsia="Times New Roman"/>
                <w:sz w:val="28"/>
                <w:szCs w:val="28"/>
              </w:rPr>
              <w:t>АО «Международный Аэропорт Иркутск»</w:t>
            </w:r>
            <w:r w:rsidR="00BB2729" w:rsidRPr="002E6BAC">
              <w:rPr>
                <w:rFonts w:eastAsia="Times New Roman"/>
                <w:sz w:val="28"/>
                <w:szCs w:val="28"/>
              </w:rPr>
              <w:t xml:space="preserve"> </w:t>
            </w:r>
            <w:r w:rsidR="00BF58E3" w:rsidRPr="002E6BAC">
              <w:rPr>
                <w:rFonts w:eastAsia="Times New Roman"/>
                <w:sz w:val="28"/>
                <w:szCs w:val="28"/>
              </w:rPr>
              <w:t>за отчетный период</w:t>
            </w:r>
            <w:r w:rsidR="007D32D7" w:rsidRPr="002E6BAC">
              <w:rPr>
                <w:rFonts w:eastAsia="Times New Roman"/>
                <w:sz w:val="28"/>
                <w:szCs w:val="28"/>
              </w:rPr>
              <w:t>, которые привели к заключению договора</w:t>
            </w:r>
            <w:r w:rsidR="00086ED5" w:rsidRPr="002E6BAC">
              <w:rPr>
                <w:rFonts w:eastAsia="Times New Roman"/>
                <w:sz w:val="28"/>
                <w:szCs w:val="28"/>
              </w:rPr>
              <w:t>, за исключение</w:t>
            </w:r>
            <w:r w:rsidR="00BB2729" w:rsidRPr="002E6BAC">
              <w:rPr>
                <w:rFonts w:eastAsia="Times New Roman"/>
                <w:sz w:val="28"/>
                <w:szCs w:val="28"/>
              </w:rPr>
              <w:t>м</w:t>
            </w:r>
            <w:r w:rsidR="00086ED5" w:rsidRPr="002E6BAC">
              <w:rPr>
                <w:rFonts w:eastAsia="Times New Roman"/>
                <w:sz w:val="28"/>
                <w:szCs w:val="28"/>
              </w:rPr>
              <w:t xml:space="preserve"> закупок</w:t>
            </w:r>
            <w:r w:rsidR="001D2AAA" w:rsidRPr="002E6BAC">
              <w:rPr>
                <w:rFonts w:eastAsia="Times New Roman"/>
                <w:sz w:val="28"/>
                <w:szCs w:val="28"/>
              </w:rPr>
              <w:t>,</w:t>
            </w:r>
            <w:r w:rsidR="00086ED5" w:rsidRPr="002E6BAC">
              <w:rPr>
                <w:rFonts w:eastAsia="Times New Roman"/>
                <w:sz w:val="28"/>
                <w:szCs w:val="28"/>
              </w:rPr>
              <w:t xml:space="preserve"> участниками которых являются только </w:t>
            </w:r>
            <w:r w:rsidR="007D32D7" w:rsidRPr="002E6BAC">
              <w:rPr>
                <w:rFonts w:eastAsia="Times New Roman"/>
                <w:sz w:val="28"/>
                <w:szCs w:val="28"/>
              </w:rPr>
              <w:t>субъект</w:t>
            </w:r>
            <w:r w:rsidR="00086ED5" w:rsidRPr="002E6BAC">
              <w:rPr>
                <w:rFonts w:eastAsia="Times New Roman"/>
                <w:sz w:val="28"/>
                <w:szCs w:val="28"/>
              </w:rPr>
              <w:t>ы</w:t>
            </w:r>
            <w:r w:rsidR="007D32D7" w:rsidRPr="002E6BAC">
              <w:rPr>
                <w:rFonts w:eastAsia="Times New Roman"/>
                <w:sz w:val="28"/>
                <w:szCs w:val="28"/>
              </w:rPr>
              <w:t xml:space="preserve"> МСП</w:t>
            </w:r>
            <w:r w:rsidR="00AA0454" w:rsidRPr="002E6BAC">
              <w:rPr>
                <w:rFonts w:eastAsia="Times New Roman"/>
                <w:sz w:val="28"/>
                <w:szCs w:val="28"/>
              </w:rPr>
              <w:t>;</w:t>
            </w:r>
          </w:p>
          <w:p w:rsidR="007418A7" w:rsidRPr="00F61B70" w:rsidRDefault="004201BA" w:rsidP="00A05EF2">
            <w:pPr>
              <w:shd w:val="clear" w:color="auto" w:fill="FFFFFF"/>
              <w:jc w:val="both"/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д</m:t>
                  </m:r>
                </m:sub>
              </m:sSub>
            </m:oMath>
            <w:r w:rsidR="00BF58E3" w:rsidRPr="002E6BAC">
              <w:rPr>
                <w:rFonts w:eastAsia="Times New Roman"/>
                <w:sz w:val="28"/>
                <w:szCs w:val="28"/>
              </w:rPr>
              <w:t xml:space="preserve"> - </w:t>
            </w:r>
            <w:r w:rsidR="00AA0454" w:rsidRPr="002E6BAC">
              <w:rPr>
                <w:rFonts w:eastAsia="Times New Roman"/>
                <w:sz w:val="28"/>
                <w:szCs w:val="28"/>
              </w:rPr>
              <w:t>сумма</w:t>
            </w:r>
            <w:r w:rsidR="00BF58E3" w:rsidRPr="002E6BAC">
              <w:rPr>
                <w:rFonts w:eastAsia="Times New Roman"/>
                <w:sz w:val="28"/>
                <w:szCs w:val="28"/>
              </w:rPr>
              <w:t xml:space="preserve"> </w:t>
            </w:r>
            <w:r w:rsidR="00453B0E" w:rsidRPr="002E6BAC">
              <w:rPr>
                <w:rFonts w:eastAsia="Times New Roman"/>
                <w:sz w:val="28"/>
                <w:szCs w:val="28"/>
              </w:rPr>
              <w:t xml:space="preserve">цен </w:t>
            </w:r>
            <w:r w:rsidR="00BF58E3" w:rsidRPr="002E6BAC">
              <w:rPr>
                <w:rFonts w:eastAsia="Times New Roman"/>
                <w:sz w:val="28"/>
                <w:szCs w:val="28"/>
              </w:rPr>
              <w:t xml:space="preserve">договоров, </w:t>
            </w:r>
            <w:r w:rsidR="00BF58E3" w:rsidRPr="002E6BAC">
              <w:rPr>
                <w:sz w:val="28"/>
                <w:szCs w:val="28"/>
              </w:rPr>
              <w:t>з</w:t>
            </w:r>
            <w:r w:rsidR="00BF58E3" w:rsidRPr="002E6BAC">
              <w:rPr>
                <w:rFonts w:eastAsia="Times New Roman"/>
                <w:sz w:val="28"/>
                <w:szCs w:val="28"/>
              </w:rPr>
              <w:t xml:space="preserve">аключенных </w:t>
            </w:r>
            <w:r w:rsidR="00552AFE" w:rsidRPr="002E6BAC">
              <w:rPr>
                <w:rFonts w:eastAsia="Times New Roman"/>
                <w:sz w:val="28"/>
                <w:szCs w:val="28"/>
              </w:rPr>
              <w:t>по итогам конкурентных процедур в отчетном периоде</w:t>
            </w:r>
            <w:r w:rsidR="00086ED5" w:rsidRPr="002E6BAC">
              <w:rPr>
                <w:rFonts w:eastAsia="Times New Roman"/>
                <w:sz w:val="28"/>
                <w:szCs w:val="28"/>
              </w:rPr>
              <w:t>, за исключение</w:t>
            </w:r>
            <w:r w:rsidR="002E6BAC" w:rsidRPr="002E6BAC">
              <w:rPr>
                <w:rFonts w:eastAsia="Times New Roman"/>
                <w:sz w:val="28"/>
                <w:szCs w:val="28"/>
              </w:rPr>
              <w:t>м</w:t>
            </w:r>
            <w:r w:rsidR="00086ED5" w:rsidRPr="002E6BAC">
              <w:rPr>
                <w:rFonts w:eastAsia="Times New Roman"/>
                <w:sz w:val="28"/>
                <w:szCs w:val="28"/>
              </w:rPr>
              <w:t xml:space="preserve"> закупок</w:t>
            </w:r>
            <w:r w:rsidR="002E6BAC" w:rsidRPr="002E6BAC">
              <w:rPr>
                <w:rFonts w:eastAsia="Times New Roman"/>
                <w:sz w:val="28"/>
                <w:szCs w:val="28"/>
              </w:rPr>
              <w:t>,</w:t>
            </w:r>
            <w:r w:rsidR="00086ED5" w:rsidRPr="002E6BAC">
              <w:rPr>
                <w:rFonts w:eastAsia="Times New Roman"/>
                <w:sz w:val="28"/>
                <w:szCs w:val="28"/>
              </w:rPr>
              <w:t xml:space="preserve"> участниками которых являются только субъекты МСП</w:t>
            </w:r>
          </w:p>
        </w:tc>
      </w:tr>
      <w:tr w:rsidR="00932906" w:rsidTr="000F4872">
        <w:trPr>
          <w:trHeight w:val="132"/>
        </w:trPr>
        <w:tc>
          <w:tcPr>
            <w:tcW w:w="595" w:type="dxa"/>
          </w:tcPr>
          <w:p w:rsidR="00BF58E3" w:rsidRPr="001D2AAA" w:rsidRDefault="001D3DA2" w:rsidP="00BF58E3">
            <w:pPr>
              <w:rPr>
                <w:sz w:val="28"/>
                <w:szCs w:val="28"/>
              </w:rPr>
            </w:pPr>
            <w:r w:rsidRPr="001D2AAA">
              <w:rPr>
                <w:sz w:val="28"/>
                <w:szCs w:val="28"/>
              </w:rPr>
              <w:t>14</w:t>
            </w:r>
          </w:p>
        </w:tc>
        <w:tc>
          <w:tcPr>
            <w:tcW w:w="5750" w:type="dxa"/>
          </w:tcPr>
          <w:p w:rsidR="00BF58E3" w:rsidRPr="001D2AAA" w:rsidRDefault="00BF58E3" w:rsidP="00A05EF2">
            <w:pPr>
              <w:shd w:val="clear" w:color="auto" w:fill="FFFFFF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D2AAA">
              <w:rPr>
                <w:rFonts w:eastAsia="Times New Roman"/>
                <w:sz w:val="28"/>
                <w:szCs w:val="28"/>
              </w:rPr>
              <w:t xml:space="preserve">Экономия средств </w:t>
            </w:r>
            <w:r w:rsidR="006B21AE">
              <w:t xml:space="preserve"> </w:t>
            </w:r>
            <w:r w:rsidR="006B21AE" w:rsidRPr="006B21AE">
              <w:rPr>
                <w:rFonts w:eastAsia="Times New Roman"/>
                <w:sz w:val="28"/>
                <w:szCs w:val="28"/>
              </w:rPr>
              <w:t>АО «Международный Аэропорт Иркутск»</w:t>
            </w:r>
            <w:r w:rsidRPr="001D2AAA">
              <w:rPr>
                <w:rFonts w:eastAsia="Times New Roman"/>
                <w:sz w:val="28"/>
                <w:szCs w:val="28"/>
              </w:rPr>
              <w:t xml:space="preserve"> при осуществлении </w:t>
            </w:r>
            <w:r w:rsidR="009776FA" w:rsidRPr="001D2AAA">
              <w:rPr>
                <w:rFonts w:eastAsia="Times New Roman"/>
                <w:sz w:val="28"/>
                <w:szCs w:val="28"/>
              </w:rPr>
              <w:t>конкуре</w:t>
            </w:r>
            <w:r w:rsidR="00881967" w:rsidRPr="001D2AAA">
              <w:rPr>
                <w:rFonts w:eastAsia="Times New Roman"/>
                <w:sz w:val="28"/>
                <w:szCs w:val="28"/>
              </w:rPr>
              <w:t>нт</w:t>
            </w:r>
            <w:r w:rsidR="009776FA" w:rsidRPr="001D2AAA">
              <w:rPr>
                <w:rFonts w:eastAsia="Times New Roman"/>
                <w:sz w:val="28"/>
                <w:szCs w:val="28"/>
              </w:rPr>
              <w:t>ных</w:t>
            </w:r>
            <w:r w:rsidRPr="001D2AAA">
              <w:rPr>
                <w:rFonts w:eastAsia="Times New Roman"/>
                <w:sz w:val="28"/>
                <w:szCs w:val="28"/>
              </w:rPr>
              <w:t xml:space="preserve"> процедур</w:t>
            </w:r>
            <w:r w:rsidR="004E1C1A" w:rsidRPr="001D2AAA">
              <w:rPr>
                <w:rFonts w:eastAsia="Times New Roman"/>
                <w:sz w:val="28"/>
                <w:szCs w:val="28"/>
              </w:rPr>
              <w:t>,</w:t>
            </w:r>
            <w:r w:rsidR="009B7088" w:rsidRPr="001D2AAA">
              <w:rPr>
                <w:rFonts w:eastAsia="Times New Roman"/>
                <w:sz w:val="28"/>
                <w:szCs w:val="28"/>
              </w:rPr>
              <w:t xml:space="preserve"> </w:t>
            </w:r>
            <w:r w:rsidRPr="001D2AAA">
              <w:rPr>
                <w:rFonts w:eastAsia="Times New Roman"/>
                <w:sz w:val="28"/>
                <w:szCs w:val="28"/>
              </w:rPr>
              <w:t>у</w:t>
            </w:r>
            <w:r w:rsidR="004E1C1A" w:rsidRPr="001D2AAA">
              <w:rPr>
                <w:rFonts w:eastAsia="Times New Roman"/>
                <w:sz w:val="28"/>
                <w:szCs w:val="28"/>
              </w:rPr>
              <w:t>частниками которых могут быть только</w:t>
            </w:r>
            <w:r w:rsidRPr="001D2AAA">
              <w:rPr>
                <w:rFonts w:eastAsia="Times New Roman"/>
                <w:sz w:val="28"/>
                <w:szCs w:val="28"/>
              </w:rPr>
              <w:t xml:space="preserve"> субъект</w:t>
            </w:r>
            <w:r w:rsidR="004E1C1A" w:rsidRPr="001D2AAA">
              <w:rPr>
                <w:rFonts w:eastAsia="Times New Roman"/>
                <w:sz w:val="28"/>
                <w:szCs w:val="28"/>
              </w:rPr>
              <w:t>ы</w:t>
            </w:r>
            <w:r w:rsidRPr="001D2AAA">
              <w:rPr>
                <w:rFonts w:eastAsia="Times New Roman"/>
                <w:sz w:val="28"/>
                <w:szCs w:val="28"/>
              </w:rPr>
              <w:t xml:space="preserve"> МСП, %</w:t>
            </w:r>
          </w:p>
        </w:tc>
        <w:tc>
          <w:tcPr>
            <w:tcW w:w="2120" w:type="dxa"/>
          </w:tcPr>
          <w:p w:rsidR="00BF58E3" w:rsidRPr="001D2AAA" w:rsidRDefault="00BF58E3" w:rsidP="00A05EF2">
            <w:pPr>
              <w:widowControl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44" w:type="dxa"/>
          </w:tcPr>
          <w:p w:rsidR="0038371A" w:rsidRPr="001D2AAA" w:rsidRDefault="004201BA" w:rsidP="00A05EF2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смп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D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нач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смп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нач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*100%</m:t>
                </m:r>
              </m:oMath>
            </m:oMathPara>
          </w:p>
          <w:p w:rsidR="00BF58E3" w:rsidRPr="001D2AAA" w:rsidRDefault="00BF58E3" w:rsidP="00A05EF2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 w:rsidRPr="001D2AAA">
              <w:rPr>
                <w:rFonts w:eastAsia="Times New Roman"/>
                <w:sz w:val="28"/>
                <w:szCs w:val="28"/>
              </w:rPr>
              <w:t xml:space="preserve">где: </w:t>
            </w:r>
          </w:p>
          <w:p w:rsidR="00BF58E3" w:rsidRPr="00B35F04" w:rsidRDefault="004201BA" w:rsidP="00A05EF2">
            <w:pPr>
              <w:shd w:val="clear" w:color="auto" w:fill="FFFFFF"/>
              <w:jc w:val="both"/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нач</m:t>
                  </m:r>
                </m:sub>
              </m:sSub>
            </m:oMath>
            <w:r w:rsidR="00BF58E3" w:rsidRPr="001D2AAA">
              <w:rPr>
                <w:rFonts w:eastAsia="Times New Roman"/>
                <w:sz w:val="28"/>
                <w:szCs w:val="28"/>
              </w:rPr>
              <w:t xml:space="preserve"> - сумма начальных</w:t>
            </w:r>
            <w:r w:rsidR="002E6BAC">
              <w:rPr>
                <w:rFonts w:eastAsia="Times New Roman"/>
                <w:sz w:val="28"/>
                <w:szCs w:val="28"/>
              </w:rPr>
              <w:t xml:space="preserve"> </w:t>
            </w:r>
            <w:r w:rsidR="00BF58E3" w:rsidRPr="001D2AAA">
              <w:rPr>
                <w:rFonts w:eastAsia="Times New Roman"/>
                <w:sz w:val="28"/>
                <w:szCs w:val="28"/>
              </w:rPr>
              <w:t xml:space="preserve">(максимальных) цен договоров </w:t>
            </w:r>
            <w:r w:rsidR="00BF58E3" w:rsidRPr="00B35F04">
              <w:rPr>
                <w:rFonts w:eastAsia="Times New Roman"/>
                <w:sz w:val="28"/>
                <w:szCs w:val="28"/>
              </w:rPr>
              <w:t>конкурентных</w:t>
            </w:r>
            <w:r w:rsidR="002E6BAC" w:rsidRPr="00B35F04">
              <w:rPr>
                <w:rFonts w:eastAsia="Times New Roman"/>
                <w:sz w:val="28"/>
                <w:szCs w:val="28"/>
              </w:rPr>
              <w:t xml:space="preserve"> </w:t>
            </w:r>
            <w:r w:rsidR="00BF58E3" w:rsidRPr="00B35F04">
              <w:rPr>
                <w:rFonts w:eastAsia="Times New Roman"/>
                <w:sz w:val="28"/>
                <w:szCs w:val="28"/>
              </w:rPr>
              <w:t xml:space="preserve">процедур, </w:t>
            </w:r>
            <w:r w:rsidR="004315E4" w:rsidRPr="00B35F04">
              <w:rPr>
                <w:rFonts w:eastAsia="Times New Roman"/>
                <w:sz w:val="28"/>
                <w:szCs w:val="28"/>
              </w:rPr>
              <w:t xml:space="preserve">участниками которых могут быть только субъекты МСП, </w:t>
            </w:r>
            <w:r w:rsidR="00BF58E3" w:rsidRPr="00B35F04">
              <w:rPr>
                <w:rFonts w:eastAsia="Times New Roman"/>
                <w:sz w:val="28"/>
                <w:szCs w:val="28"/>
              </w:rPr>
              <w:t xml:space="preserve">осуществленных </w:t>
            </w:r>
            <w:r w:rsidR="006B21AE">
              <w:t xml:space="preserve"> </w:t>
            </w:r>
            <w:r w:rsidR="006B21AE" w:rsidRPr="006B21AE">
              <w:rPr>
                <w:rFonts w:eastAsia="Times New Roman"/>
                <w:sz w:val="28"/>
                <w:szCs w:val="28"/>
              </w:rPr>
              <w:t>АО «Международный Аэропорт Иркутск»</w:t>
            </w:r>
            <w:r w:rsidR="009B7088" w:rsidRPr="00B35F04">
              <w:rPr>
                <w:rFonts w:eastAsia="Times New Roman"/>
                <w:sz w:val="28"/>
                <w:szCs w:val="28"/>
              </w:rPr>
              <w:t xml:space="preserve"> </w:t>
            </w:r>
            <w:r w:rsidR="00BF58E3" w:rsidRPr="00B35F04">
              <w:rPr>
                <w:rFonts w:eastAsia="Times New Roman"/>
                <w:sz w:val="28"/>
                <w:szCs w:val="28"/>
              </w:rPr>
              <w:t>за отчетный период</w:t>
            </w:r>
            <w:r w:rsidR="007D32D7" w:rsidRPr="00B35F04">
              <w:rPr>
                <w:rFonts w:eastAsia="Times New Roman"/>
                <w:sz w:val="28"/>
                <w:szCs w:val="28"/>
              </w:rPr>
              <w:t>, которые привели к заключению договора</w:t>
            </w:r>
            <w:r w:rsidR="00F857A5" w:rsidRPr="00B35F04">
              <w:rPr>
                <w:rFonts w:eastAsia="Times New Roman"/>
                <w:sz w:val="28"/>
                <w:szCs w:val="28"/>
              </w:rPr>
              <w:t>;</w:t>
            </w:r>
          </w:p>
          <w:p w:rsidR="00BF58E3" w:rsidRPr="001D2AAA" w:rsidRDefault="004201BA" w:rsidP="00A05EF2">
            <w:pPr>
              <w:shd w:val="clear" w:color="auto" w:fill="FFFFFF"/>
              <w:jc w:val="both"/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смп</m:t>
                  </m:r>
                </m:sub>
              </m:sSub>
            </m:oMath>
            <w:r w:rsidR="00BF58E3" w:rsidRPr="00B35F04">
              <w:rPr>
                <w:rFonts w:eastAsia="Times New Roman"/>
                <w:sz w:val="28"/>
                <w:szCs w:val="28"/>
              </w:rPr>
              <w:t xml:space="preserve"> </w:t>
            </w:r>
            <w:r w:rsidR="00DD66D1" w:rsidRPr="00B35F04">
              <w:rPr>
                <w:rFonts w:eastAsia="Times New Roman"/>
                <w:sz w:val="28"/>
                <w:szCs w:val="28"/>
              </w:rPr>
              <w:t>–</w:t>
            </w:r>
            <w:r w:rsidR="00BF58E3" w:rsidRPr="00B35F04">
              <w:rPr>
                <w:rFonts w:eastAsia="Times New Roman"/>
                <w:sz w:val="28"/>
                <w:szCs w:val="28"/>
              </w:rPr>
              <w:t xml:space="preserve"> </w:t>
            </w:r>
            <w:r w:rsidR="00DD66D1" w:rsidRPr="00B35F04">
              <w:rPr>
                <w:rFonts w:eastAsia="Times New Roman"/>
                <w:sz w:val="28"/>
                <w:szCs w:val="28"/>
              </w:rPr>
              <w:t>сумма цен</w:t>
            </w:r>
            <w:r w:rsidR="00BF58E3" w:rsidRPr="00B35F04">
              <w:rPr>
                <w:rFonts w:eastAsia="Times New Roman"/>
                <w:sz w:val="28"/>
                <w:szCs w:val="28"/>
              </w:rPr>
              <w:t xml:space="preserve"> договоров</w:t>
            </w:r>
            <w:r w:rsidR="00BF58E3" w:rsidRPr="001D2AAA">
              <w:rPr>
                <w:rFonts w:eastAsia="Times New Roman"/>
                <w:sz w:val="28"/>
                <w:szCs w:val="28"/>
              </w:rPr>
              <w:t xml:space="preserve">, </w:t>
            </w:r>
            <w:r w:rsidR="00BF58E3" w:rsidRPr="001D2AAA">
              <w:rPr>
                <w:sz w:val="28"/>
                <w:szCs w:val="28"/>
              </w:rPr>
              <w:t>з</w:t>
            </w:r>
            <w:r w:rsidR="00BF58E3" w:rsidRPr="001D2AAA">
              <w:rPr>
                <w:rFonts w:eastAsia="Times New Roman"/>
                <w:sz w:val="28"/>
                <w:szCs w:val="28"/>
              </w:rPr>
              <w:t xml:space="preserve">аключенных </w:t>
            </w:r>
            <w:r w:rsidR="00DD66D1" w:rsidRPr="002E6BAC">
              <w:rPr>
                <w:rFonts w:eastAsia="Times New Roman"/>
                <w:sz w:val="28"/>
                <w:szCs w:val="28"/>
              </w:rPr>
              <w:t xml:space="preserve"> по итогам конкурентных процедур в отчетном периоде</w:t>
            </w:r>
            <w:r w:rsidR="00AF2B85" w:rsidRPr="001D2AAA">
              <w:rPr>
                <w:rFonts w:eastAsia="Times New Roman"/>
                <w:sz w:val="28"/>
                <w:szCs w:val="28"/>
              </w:rPr>
              <w:t>, участниками которых могут быть только субъекты</w:t>
            </w:r>
            <w:r w:rsidR="00F857A5" w:rsidRPr="001D2AAA">
              <w:rPr>
                <w:rFonts w:eastAsia="Times New Roman"/>
                <w:sz w:val="28"/>
                <w:szCs w:val="28"/>
              </w:rPr>
              <w:t xml:space="preserve"> МСП</w:t>
            </w:r>
          </w:p>
        </w:tc>
      </w:tr>
    </w:tbl>
    <w:p w:rsidR="004A72A5" w:rsidRDefault="004A72A5" w:rsidP="00F16434">
      <w:pPr>
        <w:rPr>
          <w:sz w:val="28"/>
          <w:szCs w:val="28"/>
        </w:rPr>
      </w:pPr>
    </w:p>
    <w:sectPr w:rsidR="004A72A5" w:rsidSect="00460F16">
      <w:pgSz w:w="16834" w:h="11909" w:orient="landscape"/>
      <w:pgMar w:top="1701" w:right="1134" w:bottom="850" w:left="1134" w:header="0" w:footer="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147" w:rsidRDefault="004D2147" w:rsidP="00D04E98">
      <w:r>
        <w:separator/>
      </w:r>
    </w:p>
  </w:endnote>
  <w:endnote w:type="continuationSeparator" w:id="0">
    <w:p w:rsidR="004D2147" w:rsidRDefault="004D2147" w:rsidP="00D04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9503518"/>
      <w:docPartObj>
        <w:docPartGallery w:val="Page Numbers (Bottom of Page)"/>
        <w:docPartUnique/>
      </w:docPartObj>
    </w:sdtPr>
    <w:sdtEndPr/>
    <w:sdtContent>
      <w:p w:rsidR="00CA1DBE" w:rsidRDefault="00CA1DB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1BA">
          <w:rPr>
            <w:noProof/>
          </w:rPr>
          <w:t>3</w:t>
        </w:r>
        <w:r>
          <w:fldChar w:fldCharType="end"/>
        </w:r>
      </w:p>
    </w:sdtContent>
  </w:sdt>
  <w:p w:rsidR="00B81D9E" w:rsidRDefault="00B81D9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147" w:rsidRDefault="004D2147" w:rsidP="00D04E98">
      <w:r>
        <w:separator/>
      </w:r>
    </w:p>
  </w:footnote>
  <w:footnote w:type="continuationSeparator" w:id="0">
    <w:p w:rsidR="004D2147" w:rsidRDefault="004D2147" w:rsidP="00D04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BEE44AC"/>
    <w:lvl w:ilvl="0">
      <w:numFmt w:val="bullet"/>
      <w:lvlText w:val="*"/>
      <w:lvlJc w:val="left"/>
    </w:lvl>
  </w:abstractNum>
  <w:abstractNum w:abstractNumId="1" w15:restartNumberingAfterBreak="0">
    <w:nsid w:val="52572BA3"/>
    <w:multiLevelType w:val="hybridMultilevel"/>
    <w:tmpl w:val="6C4623C4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5ED72EDF"/>
    <w:multiLevelType w:val="hybridMultilevel"/>
    <w:tmpl w:val="DF7E7140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7F750B31"/>
    <w:multiLevelType w:val="hybridMultilevel"/>
    <w:tmpl w:val="17E4CD1C"/>
    <w:lvl w:ilvl="0" w:tplc="5DACFE4A">
      <w:start w:val="1"/>
      <w:numFmt w:val="decimal"/>
      <w:lvlText w:val="%1)"/>
      <w:lvlJc w:val="left"/>
      <w:pPr>
        <w:ind w:left="1869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3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3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865"/>
    <w:rsid w:val="00004CDD"/>
    <w:rsid w:val="000063C7"/>
    <w:rsid w:val="000112B1"/>
    <w:rsid w:val="00013E37"/>
    <w:rsid w:val="00015CC5"/>
    <w:rsid w:val="000201C4"/>
    <w:rsid w:val="000367A0"/>
    <w:rsid w:val="00036F71"/>
    <w:rsid w:val="00046E7F"/>
    <w:rsid w:val="000473A6"/>
    <w:rsid w:val="0005176A"/>
    <w:rsid w:val="0005242D"/>
    <w:rsid w:val="00056DB2"/>
    <w:rsid w:val="00062A97"/>
    <w:rsid w:val="00062B28"/>
    <w:rsid w:val="00063D20"/>
    <w:rsid w:val="0006589B"/>
    <w:rsid w:val="00071A9D"/>
    <w:rsid w:val="00086ED5"/>
    <w:rsid w:val="00090DCC"/>
    <w:rsid w:val="00091777"/>
    <w:rsid w:val="000931B9"/>
    <w:rsid w:val="000948A2"/>
    <w:rsid w:val="000A58E1"/>
    <w:rsid w:val="000B30CD"/>
    <w:rsid w:val="000B6E63"/>
    <w:rsid w:val="000C4ADE"/>
    <w:rsid w:val="000D7C1A"/>
    <w:rsid w:val="000F475D"/>
    <w:rsid w:val="000F4872"/>
    <w:rsid w:val="000F559C"/>
    <w:rsid w:val="000F7AED"/>
    <w:rsid w:val="00102222"/>
    <w:rsid w:val="00102644"/>
    <w:rsid w:val="0011248A"/>
    <w:rsid w:val="00123E40"/>
    <w:rsid w:val="001273E2"/>
    <w:rsid w:val="00131B05"/>
    <w:rsid w:val="001414E3"/>
    <w:rsid w:val="0014295D"/>
    <w:rsid w:val="001503E4"/>
    <w:rsid w:val="00151C3A"/>
    <w:rsid w:val="0015490A"/>
    <w:rsid w:val="00155640"/>
    <w:rsid w:val="00156732"/>
    <w:rsid w:val="00156935"/>
    <w:rsid w:val="00160DFE"/>
    <w:rsid w:val="00164826"/>
    <w:rsid w:val="001656E1"/>
    <w:rsid w:val="00171AE1"/>
    <w:rsid w:val="00194ABF"/>
    <w:rsid w:val="00195C73"/>
    <w:rsid w:val="001A04C1"/>
    <w:rsid w:val="001A47B1"/>
    <w:rsid w:val="001C0618"/>
    <w:rsid w:val="001C0CEB"/>
    <w:rsid w:val="001C2E68"/>
    <w:rsid w:val="001C52A8"/>
    <w:rsid w:val="001D2AAA"/>
    <w:rsid w:val="001D3DA2"/>
    <w:rsid w:val="001D70E3"/>
    <w:rsid w:val="001D7E4C"/>
    <w:rsid w:val="001E391E"/>
    <w:rsid w:val="001F5846"/>
    <w:rsid w:val="002063F4"/>
    <w:rsid w:val="002134D0"/>
    <w:rsid w:val="0023041A"/>
    <w:rsid w:val="00236A23"/>
    <w:rsid w:val="00240262"/>
    <w:rsid w:val="002462E3"/>
    <w:rsid w:val="00250B94"/>
    <w:rsid w:val="00256868"/>
    <w:rsid w:val="00263C64"/>
    <w:rsid w:val="00271920"/>
    <w:rsid w:val="00273796"/>
    <w:rsid w:val="00276CA8"/>
    <w:rsid w:val="00281B25"/>
    <w:rsid w:val="002878A5"/>
    <w:rsid w:val="002923F7"/>
    <w:rsid w:val="00294F7F"/>
    <w:rsid w:val="002A02D5"/>
    <w:rsid w:val="002A3FFE"/>
    <w:rsid w:val="002B15DC"/>
    <w:rsid w:val="002B72C4"/>
    <w:rsid w:val="002C7C8E"/>
    <w:rsid w:val="002D7E07"/>
    <w:rsid w:val="002E092F"/>
    <w:rsid w:val="002E12E4"/>
    <w:rsid w:val="002E3686"/>
    <w:rsid w:val="002E6BAC"/>
    <w:rsid w:val="002F232E"/>
    <w:rsid w:val="003030B9"/>
    <w:rsid w:val="00304140"/>
    <w:rsid w:val="003048DC"/>
    <w:rsid w:val="003110F7"/>
    <w:rsid w:val="00312D56"/>
    <w:rsid w:val="0031478F"/>
    <w:rsid w:val="00316086"/>
    <w:rsid w:val="00320D27"/>
    <w:rsid w:val="00322C9D"/>
    <w:rsid w:val="00325AAD"/>
    <w:rsid w:val="003261AE"/>
    <w:rsid w:val="0033144A"/>
    <w:rsid w:val="00337543"/>
    <w:rsid w:val="00343BD0"/>
    <w:rsid w:val="00345AF1"/>
    <w:rsid w:val="003817BB"/>
    <w:rsid w:val="00381906"/>
    <w:rsid w:val="0038371A"/>
    <w:rsid w:val="00383AF8"/>
    <w:rsid w:val="003878A0"/>
    <w:rsid w:val="00391404"/>
    <w:rsid w:val="003A77ED"/>
    <w:rsid w:val="003B1873"/>
    <w:rsid w:val="003C0427"/>
    <w:rsid w:val="003C5401"/>
    <w:rsid w:val="003D1FE0"/>
    <w:rsid w:val="003D2DF1"/>
    <w:rsid w:val="003D31D8"/>
    <w:rsid w:val="003D4933"/>
    <w:rsid w:val="003D79CF"/>
    <w:rsid w:val="003E1B6D"/>
    <w:rsid w:val="003E6F91"/>
    <w:rsid w:val="003F0FF0"/>
    <w:rsid w:val="003F3696"/>
    <w:rsid w:val="00405A87"/>
    <w:rsid w:val="004118D6"/>
    <w:rsid w:val="004133C8"/>
    <w:rsid w:val="004157C5"/>
    <w:rsid w:val="004166E4"/>
    <w:rsid w:val="004201BA"/>
    <w:rsid w:val="00425CDE"/>
    <w:rsid w:val="004315E4"/>
    <w:rsid w:val="00432A97"/>
    <w:rsid w:val="00441E32"/>
    <w:rsid w:val="00441EB5"/>
    <w:rsid w:val="0044752C"/>
    <w:rsid w:val="004507CA"/>
    <w:rsid w:val="00451257"/>
    <w:rsid w:val="00453B0E"/>
    <w:rsid w:val="00460F16"/>
    <w:rsid w:val="00462356"/>
    <w:rsid w:val="0046238E"/>
    <w:rsid w:val="004648E6"/>
    <w:rsid w:val="004730F8"/>
    <w:rsid w:val="00473D56"/>
    <w:rsid w:val="00480F81"/>
    <w:rsid w:val="00494259"/>
    <w:rsid w:val="00495DC3"/>
    <w:rsid w:val="004A2DE7"/>
    <w:rsid w:val="004A72A5"/>
    <w:rsid w:val="004B1535"/>
    <w:rsid w:val="004B33C5"/>
    <w:rsid w:val="004B6DB1"/>
    <w:rsid w:val="004B7D04"/>
    <w:rsid w:val="004C2DD5"/>
    <w:rsid w:val="004C41FC"/>
    <w:rsid w:val="004D2147"/>
    <w:rsid w:val="004E1C1A"/>
    <w:rsid w:val="004E613A"/>
    <w:rsid w:val="004F502D"/>
    <w:rsid w:val="004F69FE"/>
    <w:rsid w:val="00503962"/>
    <w:rsid w:val="00517866"/>
    <w:rsid w:val="00524FA4"/>
    <w:rsid w:val="0052556E"/>
    <w:rsid w:val="00530BBF"/>
    <w:rsid w:val="0053745A"/>
    <w:rsid w:val="005519B5"/>
    <w:rsid w:val="00552AFE"/>
    <w:rsid w:val="005537A8"/>
    <w:rsid w:val="0057259D"/>
    <w:rsid w:val="00572712"/>
    <w:rsid w:val="00575367"/>
    <w:rsid w:val="00575EBE"/>
    <w:rsid w:val="00580214"/>
    <w:rsid w:val="00580897"/>
    <w:rsid w:val="00582AB8"/>
    <w:rsid w:val="005841BF"/>
    <w:rsid w:val="00591DB6"/>
    <w:rsid w:val="005934AB"/>
    <w:rsid w:val="005967F7"/>
    <w:rsid w:val="005B50A8"/>
    <w:rsid w:val="005C0EF3"/>
    <w:rsid w:val="005C29C0"/>
    <w:rsid w:val="005C351C"/>
    <w:rsid w:val="005C45D3"/>
    <w:rsid w:val="005C486A"/>
    <w:rsid w:val="005D7824"/>
    <w:rsid w:val="005F0195"/>
    <w:rsid w:val="005F751D"/>
    <w:rsid w:val="006100C7"/>
    <w:rsid w:val="006242B3"/>
    <w:rsid w:val="006275C5"/>
    <w:rsid w:val="00634F76"/>
    <w:rsid w:val="00634FC3"/>
    <w:rsid w:val="00642F80"/>
    <w:rsid w:val="006454CD"/>
    <w:rsid w:val="006469FF"/>
    <w:rsid w:val="00650799"/>
    <w:rsid w:val="0065334A"/>
    <w:rsid w:val="00653CBA"/>
    <w:rsid w:val="006631E2"/>
    <w:rsid w:val="006670CF"/>
    <w:rsid w:val="0067429C"/>
    <w:rsid w:val="00683B54"/>
    <w:rsid w:val="0068404C"/>
    <w:rsid w:val="00692841"/>
    <w:rsid w:val="006A0AB4"/>
    <w:rsid w:val="006B21AE"/>
    <w:rsid w:val="006B7155"/>
    <w:rsid w:val="006C40F8"/>
    <w:rsid w:val="006C5AFF"/>
    <w:rsid w:val="006C645B"/>
    <w:rsid w:val="006D2FA8"/>
    <w:rsid w:val="006D35E2"/>
    <w:rsid w:val="006D4DE8"/>
    <w:rsid w:val="006E5488"/>
    <w:rsid w:val="00701452"/>
    <w:rsid w:val="00704496"/>
    <w:rsid w:val="0071297C"/>
    <w:rsid w:val="00717640"/>
    <w:rsid w:val="007216C0"/>
    <w:rsid w:val="00722709"/>
    <w:rsid w:val="00730371"/>
    <w:rsid w:val="00736FCD"/>
    <w:rsid w:val="00737708"/>
    <w:rsid w:val="007418A7"/>
    <w:rsid w:val="00742609"/>
    <w:rsid w:val="00742A64"/>
    <w:rsid w:val="00752E87"/>
    <w:rsid w:val="00755B88"/>
    <w:rsid w:val="00755D2F"/>
    <w:rsid w:val="007608A6"/>
    <w:rsid w:val="0076333C"/>
    <w:rsid w:val="007652A8"/>
    <w:rsid w:val="007711B8"/>
    <w:rsid w:val="0077375D"/>
    <w:rsid w:val="0078490C"/>
    <w:rsid w:val="00784E0E"/>
    <w:rsid w:val="00787842"/>
    <w:rsid w:val="00791B70"/>
    <w:rsid w:val="007A5D5A"/>
    <w:rsid w:val="007B1124"/>
    <w:rsid w:val="007B114E"/>
    <w:rsid w:val="007B23F1"/>
    <w:rsid w:val="007B3E95"/>
    <w:rsid w:val="007C2516"/>
    <w:rsid w:val="007D32D7"/>
    <w:rsid w:val="007D6051"/>
    <w:rsid w:val="007E70FE"/>
    <w:rsid w:val="007F0174"/>
    <w:rsid w:val="00805BD4"/>
    <w:rsid w:val="00805D1D"/>
    <w:rsid w:val="008128FE"/>
    <w:rsid w:val="0082049F"/>
    <w:rsid w:val="008205C0"/>
    <w:rsid w:val="00821B49"/>
    <w:rsid w:val="008234F1"/>
    <w:rsid w:val="00831547"/>
    <w:rsid w:val="00833FF4"/>
    <w:rsid w:val="008369EC"/>
    <w:rsid w:val="00843D4B"/>
    <w:rsid w:val="00866464"/>
    <w:rsid w:val="00870724"/>
    <w:rsid w:val="00872B12"/>
    <w:rsid w:val="00881967"/>
    <w:rsid w:val="00894D13"/>
    <w:rsid w:val="00895784"/>
    <w:rsid w:val="008A27A9"/>
    <w:rsid w:val="008A7D09"/>
    <w:rsid w:val="008B48D5"/>
    <w:rsid w:val="008B5BED"/>
    <w:rsid w:val="008C05F2"/>
    <w:rsid w:val="008C0E76"/>
    <w:rsid w:val="008C4291"/>
    <w:rsid w:val="008C438E"/>
    <w:rsid w:val="008D6A3C"/>
    <w:rsid w:val="008D7CD5"/>
    <w:rsid w:val="008F6684"/>
    <w:rsid w:val="008F75B1"/>
    <w:rsid w:val="00915FDF"/>
    <w:rsid w:val="009166DE"/>
    <w:rsid w:val="00917E69"/>
    <w:rsid w:val="00932906"/>
    <w:rsid w:val="00934F96"/>
    <w:rsid w:val="009376FD"/>
    <w:rsid w:val="00942555"/>
    <w:rsid w:val="00946C88"/>
    <w:rsid w:val="009478D8"/>
    <w:rsid w:val="009501D6"/>
    <w:rsid w:val="0095518B"/>
    <w:rsid w:val="00956352"/>
    <w:rsid w:val="009605B5"/>
    <w:rsid w:val="00963313"/>
    <w:rsid w:val="009639FA"/>
    <w:rsid w:val="00965C76"/>
    <w:rsid w:val="00966D0E"/>
    <w:rsid w:val="00974DE0"/>
    <w:rsid w:val="009751D4"/>
    <w:rsid w:val="009776FA"/>
    <w:rsid w:val="009809C1"/>
    <w:rsid w:val="00983305"/>
    <w:rsid w:val="009A29FB"/>
    <w:rsid w:val="009A305E"/>
    <w:rsid w:val="009A66D0"/>
    <w:rsid w:val="009A7A86"/>
    <w:rsid w:val="009B05DD"/>
    <w:rsid w:val="009B7088"/>
    <w:rsid w:val="009C3503"/>
    <w:rsid w:val="009C4B2D"/>
    <w:rsid w:val="009C4FB8"/>
    <w:rsid w:val="009D370F"/>
    <w:rsid w:val="009D7B4B"/>
    <w:rsid w:val="009E0F1A"/>
    <w:rsid w:val="009E69C0"/>
    <w:rsid w:val="009E6ECD"/>
    <w:rsid w:val="009E79B3"/>
    <w:rsid w:val="009F3B49"/>
    <w:rsid w:val="00A05EF2"/>
    <w:rsid w:val="00A066E0"/>
    <w:rsid w:val="00A06AAA"/>
    <w:rsid w:val="00A12E2D"/>
    <w:rsid w:val="00A15BBD"/>
    <w:rsid w:val="00A15E23"/>
    <w:rsid w:val="00A223E6"/>
    <w:rsid w:val="00A241B6"/>
    <w:rsid w:val="00A25DA5"/>
    <w:rsid w:val="00A2667E"/>
    <w:rsid w:val="00A33F1B"/>
    <w:rsid w:val="00A359CD"/>
    <w:rsid w:val="00A35A01"/>
    <w:rsid w:val="00A402C3"/>
    <w:rsid w:val="00A40D97"/>
    <w:rsid w:val="00A41344"/>
    <w:rsid w:val="00A42874"/>
    <w:rsid w:val="00A434C4"/>
    <w:rsid w:val="00A50529"/>
    <w:rsid w:val="00A565C1"/>
    <w:rsid w:val="00A722E5"/>
    <w:rsid w:val="00A73B16"/>
    <w:rsid w:val="00A73FD9"/>
    <w:rsid w:val="00A7728D"/>
    <w:rsid w:val="00A815A0"/>
    <w:rsid w:val="00A835AF"/>
    <w:rsid w:val="00A879B1"/>
    <w:rsid w:val="00A90902"/>
    <w:rsid w:val="00AA0454"/>
    <w:rsid w:val="00AA1BE8"/>
    <w:rsid w:val="00AA58C6"/>
    <w:rsid w:val="00AA71A7"/>
    <w:rsid w:val="00AB0DA9"/>
    <w:rsid w:val="00AC3355"/>
    <w:rsid w:val="00AC66DB"/>
    <w:rsid w:val="00AD414F"/>
    <w:rsid w:val="00AD4668"/>
    <w:rsid w:val="00AE25AA"/>
    <w:rsid w:val="00AE6CEF"/>
    <w:rsid w:val="00AF2B85"/>
    <w:rsid w:val="00B01A6B"/>
    <w:rsid w:val="00B03D6C"/>
    <w:rsid w:val="00B06284"/>
    <w:rsid w:val="00B07399"/>
    <w:rsid w:val="00B12A59"/>
    <w:rsid w:val="00B13AE6"/>
    <w:rsid w:val="00B148DA"/>
    <w:rsid w:val="00B1552A"/>
    <w:rsid w:val="00B230BE"/>
    <w:rsid w:val="00B3378B"/>
    <w:rsid w:val="00B35F04"/>
    <w:rsid w:val="00B47DBB"/>
    <w:rsid w:val="00B504BB"/>
    <w:rsid w:val="00B51EE6"/>
    <w:rsid w:val="00B52697"/>
    <w:rsid w:val="00B5310B"/>
    <w:rsid w:val="00B560C3"/>
    <w:rsid w:val="00B562D7"/>
    <w:rsid w:val="00B573C9"/>
    <w:rsid w:val="00B70475"/>
    <w:rsid w:val="00B71ABC"/>
    <w:rsid w:val="00B747F7"/>
    <w:rsid w:val="00B775AC"/>
    <w:rsid w:val="00B81D9E"/>
    <w:rsid w:val="00B8278E"/>
    <w:rsid w:val="00B91D52"/>
    <w:rsid w:val="00B91EEF"/>
    <w:rsid w:val="00BB2729"/>
    <w:rsid w:val="00BB3583"/>
    <w:rsid w:val="00BB4865"/>
    <w:rsid w:val="00BB7BEE"/>
    <w:rsid w:val="00BC1834"/>
    <w:rsid w:val="00BC2517"/>
    <w:rsid w:val="00BC3E78"/>
    <w:rsid w:val="00BD09F0"/>
    <w:rsid w:val="00BD333B"/>
    <w:rsid w:val="00BD571A"/>
    <w:rsid w:val="00BE4795"/>
    <w:rsid w:val="00BE6ACB"/>
    <w:rsid w:val="00BF0EB0"/>
    <w:rsid w:val="00BF17A7"/>
    <w:rsid w:val="00BF4B1D"/>
    <w:rsid w:val="00BF5133"/>
    <w:rsid w:val="00BF58E3"/>
    <w:rsid w:val="00BF73C3"/>
    <w:rsid w:val="00C02744"/>
    <w:rsid w:val="00C03A1C"/>
    <w:rsid w:val="00C060C4"/>
    <w:rsid w:val="00C14355"/>
    <w:rsid w:val="00C163EB"/>
    <w:rsid w:val="00C26114"/>
    <w:rsid w:val="00C27E14"/>
    <w:rsid w:val="00C44185"/>
    <w:rsid w:val="00C4494A"/>
    <w:rsid w:val="00C47C6A"/>
    <w:rsid w:val="00C705DF"/>
    <w:rsid w:val="00C7419C"/>
    <w:rsid w:val="00C74B75"/>
    <w:rsid w:val="00C8065F"/>
    <w:rsid w:val="00C83773"/>
    <w:rsid w:val="00C87FF3"/>
    <w:rsid w:val="00C90582"/>
    <w:rsid w:val="00C94ED1"/>
    <w:rsid w:val="00C97CA4"/>
    <w:rsid w:val="00CA081F"/>
    <w:rsid w:val="00CA0E5A"/>
    <w:rsid w:val="00CA1DBE"/>
    <w:rsid w:val="00CA5F0E"/>
    <w:rsid w:val="00CB358A"/>
    <w:rsid w:val="00CC2B16"/>
    <w:rsid w:val="00CC3A34"/>
    <w:rsid w:val="00CD1ABF"/>
    <w:rsid w:val="00CD2642"/>
    <w:rsid w:val="00CE4233"/>
    <w:rsid w:val="00CF60AA"/>
    <w:rsid w:val="00D02A3C"/>
    <w:rsid w:val="00D03395"/>
    <w:rsid w:val="00D04E98"/>
    <w:rsid w:val="00D06BFC"/>
    <w:rsid w:val="00D161B5"/>
    <w:rsid w:val="00D17899"/>
    <w:rsid w:val="00D21724"/>
    <w:rsid w:val="00D25E53"/>
    <w:rsid w:val="00D4762F"/>
    <w:rsid w:val="00D50076"/>
    <w:rsid w:val="00D5141F"/>
    <w:rsid w:val="00D56A6B"/>
    <w:rsid w:val="00D575C7"/>
    <w:rsid w:val="00D63C47"/>
    <w:rsid w:val="00D66A59"/>
    <w:rsid w:val="00D77227"/>
    <w:rsid w:val="00D812AB"/>
    <w:rsid w:val="00D856DB"/>
    <w:rsid w:val="00D85D2A"/>
    <w:rsid w:val="00D8632D"/>
    <w:rsid w:val="00D936A2"/>
    <w:rsid w:val="00D960B5"/>
    <w:rsid w:val="00DA2E16"/>
    <w:rsid w:val="00DA420F"/>
    <w:rsid w:val="00DA7EDF"/>
    <w:rsid w:val="00DB2B1B"/>
    <w:rsid w:val="00DB361F"/>
    <w:rsid w:val="00DB6EEE"/>
    <w:rsid w:val="00DC028A"/>
    <w:rsid w:val="00DD1589"/>
    <w:rsid w:val="00DD2FF0"/>
    <w:rsid w:val="00DD33EC"/>
    <w:rsid w:val="00DD5C82"/>
    <w:rsid w:val="00DD66D1"/>
    <w:rsid w:val="00DE523F"/>
    <w:rsid w:val="00DE6149"/>
    <w:rsid w:val="00DE7674"/>
    <w:rsid w:val="00DF4568"/>
    <w:rsid w:val="00DF655E"/>
    <w:rsid w:val="00E16A94"/>
    <w:rsid w:val="00E16CA2"/>
    <w:rsid w:val="00E17DBF"/>
    <w:rsid w:val="00E238B5"/>
    <w:rsid w:val="00E249FF"/>
    <w:rsid w:val="00E24E97"/>
    <w:rsid w:val="00E30CC7"/>
    <w:rsid w:val="00E4128B"/>
    <w:rsid w:val="00E41BF8"/>
    <w:rsid w:val="00E447DC"/>
    <w:rsid w:val="00E5084F"/>
    <w:rsid w:val="00E53532"/>
    <w:rsid w:val="00E57DE8"/>
    <w:rsid w:val="00E674AD"/>
    <w:rsid w:val="00E77BF9"/>
    <w:rsid w:val="00E80805"/>
    <w:rsid w:val="00E81EA6"/>
    <w:rsid w:val="00E84ACC"/>
    <w:rsid w:val="00E94B7E"/>
    <w:rsid w:val="00E96134"/>
    <w:rsid w:val="00EA06E1"/>
    <w:rsid w:val="00EA2D39"/>
    <w:rsid w:val="00EA3887"/>
    <w:rsid w:val="00EA4D62"/>
    <w:rsid w:val="00EB60A3"/>
    <w:rsid w:val="00ED0A5A"/>
    <w:rsid w:val="00ED0AA1"/>
    <w:rsid w:val="00ED4623"/>
    <w:rsid w:val="00ED5A31"/>
    <w:rsid w:val="00ED6FD3"/>
    <w:rsid w:val="00EE6908"/>
    <w:rsid w:val="00EF3004"/>
    <w:rsid w:val="00EF6F40"/>
    <w:rsid w:val="00F073F9"/>
    <w:rsid w:val="00F122BF"/>
    <w:rsid w:val="00F14884"/>
    <w:rsid w:val="00F14F95"/>
    <w:rsid w:val="00F16434"/>
    <w:rsid w:val="00F21252"/>
    <w:rsid w:val="00F24AB1"/>
    <w:rsid w:val="00F302D2"/>
    <w:rsid w:val="00F30451"/>
    <w:rsid w:val="00F32685"/>
    <w:rsid w:val="00F40D01"/>
    <w:rsid w:val="00F418E6"/>
    <w:rsid w:val="00F51996"/>
    <w:rsid w:val="00F5354F"/>
    <w:rsid w:val="00F53729"/>
    <w:rsid w:val="00F61B70"/>
    <w:rsid w:val="00F739BE"/>
    <w:rsid w:val="00F74035"/>
    <w:rsid w:val="00F74EF0"/>
    <w:rsid w:val="00F767D7"/>
    <w:rsid w:val="00F84E2A"/>
    <w:rsid w:val="00F857A5"/>
    <w:rsid w:val="00F85A6A"/>
    <w:rsid w:val="00F9668A"/>
    <w:rsid w:val="00FA6301"/>
    <w:rsid w:val="00FA6EFA"/>
    <w:rsid w:val="00FA7AB8"/>
    <w:rsid w:val="00FC56D0"/>
    <w:rsid w:val="00FD1F58"/>
    <w:rsid w:val="00FD4A9F"/>
    <w:rsid w:val="00FD743B"/>
    <w:rsid w:val="00FE0B9C"/>
    <w:rsid w:val="00FF1D9A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113DA288-0FD1-4A2B-96D0-B3FE7BC06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8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3A34"/>
    <w:rPr>
      <w:b/>
      <w:bCs/>
    </w:rPr>
  </w:style>
  <w:style w:type="paragraph" w:styleId="a4">
    <w:name w:val="No Spacing"/>
    <w:uiPriority w:val="1"/>
    <w:qFormat/>
    <w:rsid w:val="00CC3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B48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B486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160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6086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Placeholder Text"/>
    <w:basedOn w:val="a0"/>
    <w:uiPriority w:val="99"/>
    <w:semiHidden/>
    <w:rsid w:val="00787842"/>
    <w:rPr>
      <w:color w:val="808080"/>
    </w:rPr>
  </w:style>
  <w:style w:type="table" w:styleId="a9">
    <w:name w:val="Table Grid"/>
    <w:basedOn w:val="a1"/>
    <w:uiPriority w:val="59"/>
    <w:rsid w:val="00131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4A72A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04E9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04E98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D04E9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04E98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9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4AD49-A03F-4221-9D6A-8EED65C35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11</Pages>
  <Words>2334</Words>
  <Characters>13306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Васильевна Горбунова</dc:creator>
  <cp:lastModifiedBy>Обросов Алексей Владимирович</cp:lastModifiedBy>
  <cp:revision>28</cp:revision>
  <cp:lastPrinted>2020-10-06T01:45:00Z</cp:lastPrinted>
  <dcterms:created xsi:type="dcterms:W3CDTF">2020-10-02T06:35:00Z</dcterms:created>
  <dcterms:modified xsi:type="dcterms:W3CDTF">2021-06-09T06:27:00Z</dcterms:modified>
</cp:coreProperties>
</file>